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84F2" w14:textId="2C5F0C46" w:rsidR="0057442A" w:rsidRDefault="006B4C2E" w:rsidP="00805251">
      <w:pPr>
        <w:spacing w:line="240" w:lineRule="auto"/>
        <w:rPr>
          <w:rFonts w:ascii="HelveticaNeueLT Std" w:hAnsi="HelveticaNeueLT Std" w:cstheme="minorHAnsi"/>
          <w:b/>
        </w:rPr>
      </w:pPr>
      <w:r>
        <w:rPr>
          <w:noProof/>
          <w:color w:val="0000FF"/>
          <w:sz w:val="2"/>
          <w:szCs w:val="2"/>
        </w:rPr>
        <w:drawing>
          <wp:anchor distT="0" distB="0" distL="114300" distR="114300" simplePos="0" relativeHeight="251658240" behindDoc="1" locked="0" layoutInCell="1" allowOverlap="1" wp14:anchorId="673505CA" wp14:editId="523CA42E">
            <wp:simplePos x="0" y="0"/>
            <wp:positionH relativeFrom="margin">
              <wp:posOffset>-102235</wp:posOffset>
            </wp:positionH>
            <wp:positionV relativeFrom="paragraph">
              <wp:posOffset>-330835</wp:posOffset>
            </wp:positionV>
            <wp:extent cx="2739718" cy="1019175"/>
            <wp:effectExtent l="0" t="0" r="3810" b="0"/>
            <wp:wrapNone/>
            <wp:docPr id="4" name="Picture 4" descr="A picture containing text&#10;&#10;Description automatically generate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754" cy="1021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B9B">
        <w:rPr>
          <w:rFonts w:ascii="HelveticaNeueLT Std" w:hAnsi="HelveticaNeueLT Std" w:cstheme="minorHAnsi"/>
          <w:b/>
        </w:rPr>
        <w:t>5</w:t>
      </w:r>
    </w:p>
    <w:p w14:paraId="72867CE3" w14:textId="25E6ED96" w:rsidR="0057442A" w:rsidRDefault="0057442A" w:rsidP="00805251">
      <w:pPr>
        <w:spacing w:line="240" w:lineRule="auto"/>
        <w:rPr>
          <w:rFonts w:ascii="HelveticaNeueLT Std" w:hAnsi="HelveticaNeueLT Std" w:cstheme="minorHAnsi"/>
          <w:b/>
        </w:rPr>
      </w:pPr>
    </w:p>
    <w:p w14:paraId="27355714" w14:textId="77777777" w:rsidR="003D1F13" w:rsidRDefault="003D1F13" w:rsidP="00805251">
      <w:pPr>
        <w:spacing w:line="240" w:lineRule="auto"/>
        <w:rPr>
          <w:rFonts w:ascii="HelveticaNeueLT Std" w:hAnsi="HelveticaNeueLT Std" w:cstheme="minorHAnsi"/>
          <w:b/>
        </w:rPr>
      </w:pPr>
    </w:p>
    <w:p w14:paraId="65F488AE" w14:textId="77777777" w:rsidR="000E7FB4" w:rsidRPr="00F7394D" w:rsidRDefault="000E7FB4" w:rsidP="000E7FB4">
      <w:pPr>
        <w:ind w:left="-754" w:right="-1046"/>
        <w:jc w:val="center"/>
        <w:rPr>
          <w:b/>
          <w:sz w:val="24"/>
        </w:rPr>
      </w:pPr>
      <w:r>
        <w:rPr>
          <w:b/>
          <w:sz w:val="24"/>
        </w:rPr>
        <w:t>_____________</w:t>
      </w:r>
      <w:r w:rsidRPr="00F7394D">
        <w:rPr>
          <w:b/>
          <w:sz w:val="24"/>
        </w:rPr>
        <w:t>____________________________________________________________________</w:t>
      </w:r>
    </w:p>
    <w:p w14:paraId="5599E566" w14:textId="77777777" w:rsidR="000E7FB4" w:rsidRPr="000E7FB4" w:rsidRDefault="000E7FB4" w:rsidP="000E7FB4">
      <w:pPr>
        <w:spacing w:after="0" w:line="240" w:lineRule="auto"/>
        <w:jc w:val="center"/>
        <w:rPr>
          <w:rFonts w:ascii="HelveticaNeueLT Std" w:hAnsi="HelveticaNeueLT Std"/>
          <w:b/>
          <w:sz w:val="24"/>
        </w:rPr>
      </w:pPr>
      <w:r w:rsidRPr="000E7FB4">
        <w:rPr>
          <w:rFonts w:ascii="HelveticaNeueLT Std" w:hAnsi="HelveticaNeueLT Std"/>
          <w:b/>
          <w:sz w:val="24"/>
        </w:rPr>
        <w:t>The attention of Surgical Members is drawn to the business concerning</w:t>
      </w:r>
    </w:p>
    <w:p w14:paraId="51930E2C" w14:textId="20A9754B" w:rsidR="000E7FB4" w:rsidRDefault="000E7FB4" w:rsidP="000E7FB4">
      <w:pPr>
        <w:spacing w:after="0" w:line="240" w:lineRule="auto"/>
        <w:ind w:firstLine="720"/>
        <w:jc w:val="center"/>
        <w:rPr>
          <w:rFonts w:ascii="HelveticaNeueLT Std" w:hAnsi="HelveticaNeueLT Std"/>
          <w:b/>
          <w:sz w:val="24"/>
        </w:rPr>
      </w:pPr>
      <w:r w:rsidRPr="000E7FB4">
        <w:rPr>
          <w:rFonts w:ascii="HelveticaNeueLT Std" w:hAnsi="HelveticaNeueLT Std"/>
          <w:b/>
          <w:sz w:val="24"/>
        </w:rPr>
        <w:t>nominations for the election of:</w:t>
      </w:r>
    </w:p>
    <w:p w14:paraId="200570AD" w14:textId="77777777" w:rsidR="000E7FB4" w:rsidRPr="000E7FB4" w:rsidRDefault="000E7FB4" w:rsidP="000E7FB4">
      <w:pPr>
        <w:spacing w:after="0" w:line="240" w:lineRule="auto"/>
        <w:ind w:firstLine="720"/>
        <w:jc w:val="center"/>
        <w:rPr>
          <w:rFonts w:ascii="HelveticaNeueLT Std" w:hAnsi="HelveticaNeueLT Std"/>
          <w:sz w:val="24"/>
        </w:rPr>
      </w:pPr>
    </w:p>
    <w:p w14:paraId="3863DB18" w14:textId="208AC57E" w:rsidR="002E0EFD" w:rsidRPr="005728BB" w:rsidRDefault="005950C7" w:rsidP="005950C7">
      <w:pPr>
        <w:spacing w:line="240" w:lineRule="auto"/>
        <w:jc w:val="center"/>
        <w:rPr>
          <w:rFonts w:ascii="HelveticaNeueLT Std" w:hAnsi="HelveticaNeueLT Std" w:cstheme="minorHAnsi"/>
          <w:b/>
          <w:color w:val="09A9BE"/>
          <w:sz w:val="36"/>
          <w:szCs w:val="36"/>
        </w:rPr>
      </w:pPr>
      <w:r w:rsidRPr="005728BB">
        <w:rPr>
          <w:rFonts w:ascii="HelveticaNeueLT Std" w:hAnsi="HelveticaNeueLT Std" w:cstheme="minorHAnsi"/>
          <w:b/>
          <w:color w:val="09A9BE"/>
          <w:sz w:val="36"/>
          <w:szCs w:val="36"/>
        </w:rPr>
        <w:t xml:space="preserve">MEMBERS OF </w:t>
      </w:r>
      <w:r w:rsidR="00762787" w:rsidRPr="005728BB">
        <w:rPr>
          <w:rFonts w:ascii="HelveticaNeueLT Std" w:hAnsi="HelveticaNeueLT Std" w:cstheme="minorHAnsi"/>
          <w:b/>
          <w:color w:val="09A9BE"/>
          <w:sz w:val="36"/>
          <w:szCs w:val="36"/>
        </w:rPr>
        <w:t>RCSE</w:t>
      </w:r>
      <w:r w:rsidRPr="005728BB">
        <w:rPr>
          <w:rFonts w:ascii="HelveticaNeueLT Std" w:hAnsi="HelveticaNeueLT Std" w:cstheme="minorHAnsi"/>
          <w:b/>
          <w:color w:val="09A9BE"/>
          <w:sz w:val="36"/>
          <w:szCs w:val="36"/>
        </w:rPr>
        <w:t>d</w:t>
      </w:r>
      <w:r w:rsidR="00762787" w:rsidRPr="005728BB">
        <w:rPr>
          <w:rFonts w:ascii="HelveticaNeueLT Std" w:hAnsi="HelveticaNeueLT Std" w:cstheme="minorHAnsi"/>
          <w:b/>
          <w:color w:val="09A9BE"/>
          <w:sz w:val="36"/>
          <w:szCs w:val="36"/>
        </w:rPr>
        <w:t xml:space="preserve"> </w:t>
      </w:r>
      <w:r w:rsidR="002E0EFD" w:rsidRPr="005728BB">
        <w:rPr>
          <w:rFonts w:ascii="HelveticaNeueLT Std" w:hAnsi="HelveticaNeueLT Std" w:cstheme="minorHAnsi"/>
          <w:b/>
          <w:color w:val="09A9BE"/>
          <w:sz w:val="36"/>
          <w:szCs w:val="36"/>
        </w:rPr>
        <w:t>TRAINEES</w:t>
      </w:r>
      <w:r w:rsidR="007F63E7" w:rsidRPr="005728BB">
        <w:rPr>
          <w:rFonts w:ascii="HelveticaNeueLT Std" w:hAnsi="HelveticaNeueLT Std" w:cstheme="minorHAnsi"/>
          <w:b/>
          <w:color w:val="09A9BE"/>
          <w:sz w:val="36"/>
          <w:szCs w:val="36"/>
        </w:rPr>
        <w:t>’</w:t>
      </w:r>
      <w:r w:rsidR="002E0EFD" w:rsidRPr="005728BB">
        <w:rPr>
          <w:rFonts w:ascii="HelveticaNeueLT Std" w:hAnsi="HelveticaNeueLT Std" w:cstheme="minorHAnsi"/>
          <w:b/>
          <w:color w:val="09A9BE"/>
          <w:sz w:val="36"/>
          <w:szCs w:val="36"/>
        </w:rPr>
        <w:t xml:space="preserve"> COMMITTEE</w:t>
      </w:r>
    </w:p>
    <w:p w14:paraId="166D1B03" w14:textId="77777777" w:rsidR="000E7FB4" w:rsidRPr="00F7394D" w:rsidRDefault="000E7FB4" w:rsidP="000E7FB4">
      <w:pPr>
        <w:ind w:left="-754" w:right="-1046"/>
        <w:jc w:val="center"/>
        <w:rPr>
          <w:b/>
          <w:sz w:val="24"/>
        </w:rPr>
      </w:pPr>
      <w:r>
        <w:rPr>
          <w:b/>
          <w:sz w:val="24"/>
        </w:rPr>
        <w:t>_____________</w:t>
      </w:r>
      <w:r w:rsidRPr="00F7394D">
        <w:rPr>
          <w:b/>
          <w:sz w:val="24"/>
        </w:rPr>
        <w:t>____________________________________________________________________</w:t>
      </w:r>
    </w:p>
    <w:p w14:paraId="016EF053" w14:textId="72B20599" w:rsidR="005950C7" w:rsidRPr="000E7FB4" w:rsidRDefault="005950C7" w:rsidP="0057442A">
      <w:pPr>
        <w:spacing w:line="240" w:lineRule="auto"/>
        <w:jc w:val="both"/>
        <w:rPr>
          <w:rFonts w:ascii="HelveticaNeueLT Std" w:hAnsi="HelveticaNeueLT Std" w:cstheme="minorHAnsi"/>
          <w:b/>
          <w:bCs/>
          <w:u w:val="single"/>
        </w:rPr>
      </w:pPr>
      <w:r w:rsidRPr="000E7FB4">
        <w:rPr>
          <w:rFonts w:ascii="HelveticaNeueLT Std" w:hAnsi="HelveticaNeueLT Std" w:cstheme="minorHAnsi"/>
          <w:b/>
          <w:bCs/>
          <w:u w:val="single"/>
        </w:rPr>
        <w:t>Summary</w:t>
      </w:r>
      <w:r w:rsidR="000E7FB4">
        <w:rPr>
          <w:rFonts w:ascii="HelveticaNeueLT Std" w:hAnsi="HelveticaNeueLT Std" w:cstheme="minorHAnsi"/>
          <w:b/>
          <w:bCs/>
          <w:u w:val="single"/>
        </w:rPr>
        <w:t>:</w:t>
      </w:r>
    </w:p>
    <w:p w14:paraId="78238CEC" w14:textId="5FE130C5" w:rsidR="0057442A" w:rsidRPr="00D414CA" w:rsidRDefault="0057442A" w:rsidP="0057442A">
      <w:pPr>
        <w:spacing w:line="240" w:lineRule="auto"/>
        <w:jc w:val="both"/>
        <w:rPr>
          <w:rFonts w:ascii="HelveticaNeueLT Std" w:hAnsi="HelveticaNeueLT Std" w:cstheme="minorHAnsi"/>
        </w:rPr>
      </w:pPr>
      <w:r>
        <w:rPr>
          <w:rFonts w:ascii="HelveticaNeueLT Std" w:hAnsi="HelveticaNeueLT Std" w:cstheme="minorHAnsi"/>
        </w:rPr>
        <w:t xml:space="preserve">The Trainees’ Committee of the Royal College of Surgeons of Edinburgh </w:t>
      </w:r>
      <w:r w:rsidRPr="00D414CA">
        <w:rPr>
          <w:rFonts w:ascii="HelveticaNeueLT Std" w:hAnsi="HelveticaNeueLT Std" w:cstheme="minorHAnsi"/>
        </w:rPr>
        <w:t>is now looking for new members of the Committee by election from within the trainee members of the College.</w:t>
      </w:r>
      <w:r>
        <w:rPr>
          <w:rFonts w:ascii="HelveticaNeueLT Std" w:hAnsi="HelveticaNeueLT Std" w:cstheme="minorHAnsi"/>
        </w:rPr>
        <w:t xml:space="preserve"> Nominations are invited for the election of up to </w:t>
      </w:r>
      <w:r w:rsidR="004A752D" w:rsidRPr="004A752D">
        <w:rPr>
          <w:rFonts w:ascii="HelveticaNeueLT Std" w:hAnsi="HelveticaNeueLT Std" w:cstheme="minorHAnsi"/>
          <w:b/>
          <w:bCs/>
        </w:rPr>
        <w:t>FIVE</w:t>
      </w:r>
      <w:r>
        <w:rPr>
          <w:rFonts w:ascii="HelveticaNeueLT Std" w:hAnsi="HelveticaNeueLT Std" w:cstheme="minorHAnsi"/>
        </w:rPr>
        <w:t xml:space="preserve"> members </w:t>
      </w:r>
      <w:r w:rsidR="005950C7">
        <w:rPr>
          <w:rFonts w:ascii="HelveticaNeueLT Std" w:hAnsi="HelveticaNeueLT Std" w:cstheme="minorHAnsi"/>
        </w:rPr>
        <w:t>in 202</w:t>
      </w:r>
      <w:r w:rsidR="008A2B9B">
        <w:rPr>
          <w:rFonts w:ascii="HelveticaNeueLT Std" w:hAnsi="HelveticaNeueLT Std" w:cstheme="minorHAnsi"/>
        </w:rPr>
        <w:t>5</w:t>
      </w:r>
      <w:r w:rsidRPr="00D414CA">
        <w:rPr>
          <w:rFonts w:ascii="HelveticaNeueLT Std" w:hAnsi="HelveticaNeueLT Std" w:cstheme="minorHAnsi"/>
        </w:rPr>
        <w:t>.</w:t>
      </w:r>
    </w:p>
    <w:p w14:paraId="20E15E04" w14:textId="3A7357DF" w:rsidR="0057442A" w:rsidRPr="005950C7" w:rsidRDefault="005950C7" w:rsidP="00805251">
      <w:pPr>
        <w:spacing w:line="240" w:lineRule="auto"/>
        <w:rPr>
          <w:rFonts w:ascii="HelveticaNeueLT Std" w:hAnsi="HelveticaNeueLT Std" w:cstheme="minorHAnsi"/>
          <w:bCs/>
        </w:rPr>
      </w:pPr>
      <w:r w:rsidRPr="005950C7">
        <w:rPr>
          <w:rFonts w:ascii="HelveticaNeueLT Std" w:hAnsi="HelveticaNeueLT Std" w:cstheme="minorHAnsi"/>
          <w:bCs/>
        </w:rPr>
        <w:t xml:space="preserve">Nominations using the nomination form and supporting documentation should be submitted </w:t>
      </w:r>
      <w:r w:rsidR="00651B2C">
        <w:rPr>
          <w:rFonts w:ascii="HelveticaNeueLT Std" w:hAnsi="HelveticaNeueLT Std" w:cstheme="minorHAnsi"/>
          <w:bCs/>
        </w:rPr>
        <w:t>by</w:t>
      </w:r>
      <w:r w:rsidRPr="005950C7">
        <w:rPr>
          <w:rFonts w:ascii="HelveticaNeueLT Std" w:hAnsi="HelveticaNeueLT Std" w:cstheme="minorHAnsi"/>
          <w:bCs/>
        </w:rPr>
        <w:t xml:space="preserve"> email to </w:t>
      </w:r>
      <w:hyperlink r:id="rId7" w:history="1">
        <w:r w:rsidRPr="005950C7">
          <w:rPr>
            <w:rStyle w:val="Hyperlink"/>
            <w:rFonts w:ascii="HelveticaNeueLT Std" w:hAnsi="HelveticaNeueLT Std" w:cstheme="minorHAnsi"/>
            <w:bCs/>
          </w:rPr>
          <w:t>committeeadministrator@rcsed.ac.uk</w:t>
        </w:r>
      </w:hyperlink>
    </w:p>
    <w:p w14:paraId="02FE393A" w14:textId="73CA80A1" w:rsidR="005950C7" w:rsidRPr="005950C7" w:rsidRDefault="005950C7" w:rsidP="00805251">
      <w:pPr>
        <w:spacing w:line="240" w:lineRule="auto"/>
        <w:rPr>
          <w:rFonts w:ascii="HelveticaNeueLT Std" w:hAnsi="HelveticaNeueLT Std" w:cstheme="minorHAnsi"/>
          <w:bCs/>
        </w:rPr>
      </w:pPr>
      <w:r w:rsidRPr="005950C7">
        <w:rPr>
          <w:rFonts w:ascii="HelveticaNeueLT Std" w:hAnsi="HelveticaNeueLT Std" w:cstheme="minorHAnsi"/>
          <w:bCs/>
        </w:rPr>
        <w:t xml:space="preserve">The deadline for </w:t>
      </w:r>
      <w:r w:rsidR="004A752D">
        <w:rPr>
          <w:rFonts w:ascii="HelveticaNeueLT Std" w:hAnsi="HelveticaNeueLT Std" w:cstheme="minorHAnsi"/>
          <w:bCs/>
        </w:rPr>
        <w:t xml:space="preserve">the </w:t>
      </w:r>
      <w:r w:rsidRPr="005950C7">
        <w:rPr>
          <w:rFonts w:ascii="HelveticaNeueLT Std" w:hAnsi="HelveticaNeueLT Std" w:cstheme="minorHAnsi"/>
          <w:bCs/>
        </w:rPr>
        <w:t xml:space="preserve">receipt of nominations is </w:t>
      </w:r>
      <w:r w:rsidR="004A752D" w:rsidRPr="004A752D">
        <w:rPr>
          <w:rFonts w:ascii="HelveticaNeueLT Std" w:hAnsi="HelveticaNeueLT Std" w:cstheme="minorHAnsi"/>
          <w:b/>
        </w:rPr>
        <w:t>09:00</w:t>
      </w:r>
      <w:r w:rsidR="004A752D">
        <w:rPr>
          <w:rFonts w:ascii="HelveticaNeueLT Std" w:hAnsi="HelveticaNeueLT Std" w:cstheme="minorHAnsi"/>
          <w:bCs/>
        </w:rPr>
        <w:t xml:space="preserve"> </w:t>
      </w:r>
      <w:r w:rsidRPr="005950C7">
        <w:rPr>
          <w:rFonts w:ascii="HelveticaNeueLT Std" w:hAnsi="HelveticaNeueLT Std" w:cstheme="minorHAnsi"/>
          <w:b/>
        </w:rPr>
        <w:t xml:space="preserve">on </w:t>
      </w:r>
      <w:r w:rsidRPr="007A214C">
        <w:rPr>
          <w:rFonts w:ascii="HelveticaNeueLT Std" w:hAnsi="HelveticaNeueLT Std" w:cstheme="minorHAnsi"/>
          <w:b/>
        </w:rPr>
        <w:t xml:space="preserve">Monday </w:t>
      </w:r>
      <w:r w:rsidR="004A752D">
        <w:rPr>
          <w:rFonts w:ascii="HelveticaNeueLT Std" w:hAnsi="HelveticaNeueLT Std" w:cstheme="minorHAnsi"/>
          <w:b/>
        </w:rPr>
        <w:t>1</w:t>
      </w:r>
      <w:r w:rsidR="008A2B9B">
        <w:rPr>
          <w:rFonts w:ascii="HelveticaNeueLT Std" w:hAnsi="HelveticaNeueLT Std" w:cstheme="minorHAnsi"/>
          <w:b/>
        </w:rPr>
        <w:t>0</w:t>
      </w:r>
      <w:r w:rsidR="004A752D">
        <w:rPr>
          <w:rFonts w:ascii="HelveticaNeueLT Std" w:hAnsi="HelveticaNeueLT Std" w:cstheme="minorHAnsi"/>
          <w:b/>
        </w:rPr>
        <w:t xml:space="preserve"> February 202</w:t>
      </w:r>
      <w:r w:rsidR="008A2B9B">
        <w:rPr>
          <w:rFonts w:ascii="HelveticaNeueLT Std" w:hAnsi="HelveticaNeueLT Std" w:cstheme="minorHAnsi"/>
          <w:b/>
        </w:rPr>
        <w:t>5</w:t>
      </w:r>
      <w:r w:rsidRPr="007A214C">
        <w:rPr>
          <w:rFonts w:ascii="HelveticaNeueLT Std" w:hAnsi="HelveticaNeueLT Std" w:cstheme="minorHAnsi"/>
          <w:bCs/>
        </w:rPr>
        <w:t>.</w:t>
      </w:r>
    </w:p>
    <w:p w14:paraId="26941D40" w14:textId="77777777" w:rsidR="00F466E3" w:rsidRPr="00F466E3" w:rsidRDefault="00F466E3" w:rsidP="00F466E3">
      <w:pPr>
        <w:spacing w:line="240" w:lineRule="auto"/>
        <w:jc w:val="both"/>
        <w:rPr>
          <w:rFonts w:ascii="HelveticaNeueLT Std" w:hAnsi="HelveticaNeueLT Std" w:cstheme="minorHAnsi"/>
          <w:bCs/>
        </w:rPr>
      </w:pPr>
    </w:p>
    <w:p w14:paraId="603E3F58" w14:textId="65952AB4" w:rsidR="00997A01" w:rsidRPr="006B4C2E" w:rsidRDefault="00997A01" w:rsidP="00805251">
      <w:pPr>
        <w:spacing w:line="240" w:lineRule="auto"/>
        <w:jc w:val="both"/>
        <w:rPr>
          <w:rFonts w:ascii="HelveticaNeueLT Std" w:hAnsi="HelveticaNeueLT Std" w:cstheme="minorHAnsi"/>
          <w:b/>
          <w:u w:val="single"/>
        </w:rPr>
      </w:pPr>
      <w:r w:rsidRPr="006B4C2E">
        <w:rPr>
          <w:rFonts w:ascii="HelveticaNeueLT Std" w:hAnsi="HelveticaNeueLT Std" w:cstheme="minorHAnsi"/>
          <w:b/>
          <w:u w:val="single"/>
        </w:rPr>
        <w:t xml:space="preserve">Eligibility to stand for election: </w:t>
      </w:r>
    </w:p>
    <w:p w14:paraId="4F10F340" w14:textId="77777777" w:rsidR="00997A01" w:rsidRPr="00D414CA" w:rsidRDefault="00997A01" w:rsidP="00805251">
      <w:pPr>
        <w:spacing w:line="240" w:lineRule="auto"/>
        <w:jc w:val="both"/>
        <w:rPr>
          <w:rFonts w:ascii="HelveticaNeueLT Std" w:hAnsi="HelveticaNeueLT Std" w:cstheme="minorHAnsi"/>
        </w:rPr>
      </w:pPr>
      <w:r w:rsidRPr="00D414CA">
        <w:rPr>
          <w:rFonts w:ascii="HelveticaNeueLT Std" w:hAnsi="HelveticaNeueLT Std" w:cstheme="minorHAnsi"/>
        </w:rPr>
        <w:t>A candidate wishing to stand for election as one of the ten elected surgical trainees on the Committee must satisfy the following criteria:</w:t>
      </w:r>
    </w:p>
    <w:p w14:paraId="5850C7BF" w14:textId="75FECB18" w:rsidR="00997A01" w:rsidRPr="00D414CA" w:rsidRDefault="00997A01" w:rsidP="00805251">
      <w:pPr>
        <w:pStyle w:val="ListParagraph"/>
        <w:numPr>
          <w:ilvl w:val="0"/>
          <w:numId w:val="2"/>
        </w:numPr>
        <w:jc w:val="both"/>
        <w:rPr>
          <w:rFonts w:ascii="HelveticaNeueLT Std" w:hAnsi="HelveticaNeueLT Std" w:cstheme="minorHAnsi"/>
          <w:sz w:val="22"/>
          <w:szCs w:val="22"/>
        </w:rPr>
      </w:pPr>
      <w:r w:rsidRPr="00D414CA">
        <w:rPr>
          <w:rFonts w:ascii="HelveticaNeueLT Std" w:hAnsi="HelveticaNeueLT Std" w:cstheme="minorHAnsi"/>
          <w:sz w:val="22"/>
          <w:szCs w:val="22"/>
        </w:rPr>
        <w:t xml:space="preserve">A UK-based </w:t>
      </w:r>
      <w:r w:rsidR="00890F9D" w:rsidRPr="00D414CA">
        <w:rPr>
          <w:rFonts w:ascii="HelveticaNeueLT Std" w:hAnsi="HelveticaNeueLT Std" w:cstheme="minorHAnsi"/>
          <w:sz w:val="22"/>
          <w:szCs w:val="22"/>
        </w:rPr>
        <w:t xml:space="preserve">Surgical </w:t>
      </w:r>
      <w:r w:rsidRPr="00D414CA">
        <w:rPr>
          <w:rFonts w:ascii="HelveticaNeueLT Std" w:hAnsi="HelveticaNeueLT Std" w:cstheme="minorHAnsi"/>
          <w:sz w:val="22"/>
          <w:szCs w:val="22"/>
        </w:rPr>
        <w:t xml:space="preserve">Member of the </w:t>
      </w:r>
      <w:r w:rsidR="005F713B" w:rsidRPr="00D414CA">
        <w:rPr>
          <w:rFonts w:ascii="HelveticaNeueLT Std" w:hAnsi="HelveticaNeueLT Std" w:cstheme="minorHAnsi"/>
          <w:sz w:val="22"/>
          <w:szCs w:val="22"/>
        </w:rPr>
        <w:t>RCSEd</w:t>
      </w:r>
      <w:r w:rsidRPr="00D414CA">
        <w:rPr>
          <w:rFonts w:ascii="HelveticaNeueLT Std" w:hAnsi="HelveticaNeueLT Std" w:cstheme="minorHAnsi"/>
          <w:sz w:val="22"/>
          <w:szCs w:val="22"/>
        </w:rPr>
        <w:t xml:space="preserve"> in good standing</w:t>
      </w:r>
    </w:p>
    <w:p w14:paraId="2E0BE100" w14:textId="33352CF3" w:rsidR="00997A01" w:rsidRPr="00D414CA" w:rsidRDefault="00997A01" w:rsidP="00805251">
      <w:pPr>
        <w:pStyle w:val="ListParagraph"/>
        <w:numPr>
          <w:ilvl w:val="0"/>
          <w:numId w:val="2"/>
        </w:numPr>
        <w:jc w:val="both"/>
        <w:rPr>
          <w:rFonts w:ascii="HelveticaNeueLT Std" w:hAnsi="HelveticaNeueLT Std" w:cstheme="minorHAnsi"/>
          <w:sz w:val="22"/>
          <w:szCs w:val="22"/>
        </w:rPr>
      </w:pPr>
      <w:r w:rsidRPr="00D414CA">
        <w:rPr>
          <w:rFonts w:ascii="HelveticaNeueLT Std" w:hAnsi="HelveticaNeueLT Std" w:cstheme="minorHAnsi"/>
          <w:sz w:val="22"/>
          <w:szCs w:val="22"/>
        </w:rPr>
        <w:t>A holder of MRCS or FRCS (FRCS must have been gained within the last two years and the candidate must still hold a trainee number at the time of election)</w:t>
      </w:r>
    </w:p>
    <w:p w14:paraId="18C38515" w14:textId="5CCD85F7" w:rsidR="00997A01" w:rsidRPr="00D414CA" w:rsidRDefault="00997A01" w:rsidP="00805251">
      <w:pPr>
        <w:pStyle w:val="ListParagraph"/>
        <w:numPr>
          <w:ilvl w:val="0"/>
          <w:numId w:val="2"/>
        </w:numPr>
        <w:jc w:val="both"/>
        <w:rPr>
          <w:rFonts w:ascii="HelveticaNeueLT Std" w:hAnsi="HelveticaNeueLT Std" w:cstheme="minorHAnsi"/>
          <w:sz w:val="22"/>
          <w:szCs w:val="22"/>
        </w:rPr>
      </w:pPr>
      <w:r w:rsidRPr="00D414CA">
        <w:rPr>
          <w:rFonts w:ascii="HelveticaNeueLT Std" w:hAnsi="HelveticaNeueLT Std" w:cstheme="minorHAnsi"/>
          <w:sz w:val="22"/>
          <w:szCs w:val="22"/>
        </w:rPr>
        <w:t xml:space="preserve">A surgical trainee at </w:t>
      </w:r>
      <w:r w:rsidR="004A752D">
        <w:rPr>
          <w:rFonts w:ascii="HelveticaNeueLT Std" w:hAnsi="HelveticaNeueLT Std" w:cstheme="minorHAnsi"/>
          <w:sz w:val="22"/>
          <w:szCs w:val="22"/>
        </w:rPr>
        <w:t>CT/</w:t>
      </w:r>
      <w:r w:rsidRPr="00D414CA">
        <w:rPr>
          <w:rFonts w:ascii="HelveticaNeueLT Std" w:hAnsi="HelveticaNeueLT Std" w:cstheme="minorHAnsi"/>
          <w:sz w:val="22"/>
          <w:szCs w:val="22"/>
        </w:rPr>
        <w:t>ST level (in NHS training or a research or academic post)</w:t>
      </w:r>
    </w:p>
    <w:p w14:paraId="2832D82B" w14:textId="77777777" w:rsidR="005950C7" w:rsidRDefault="005950C7" w:rsidP="006B4C2E">
      <w:pPr>
        <w:spacing w:after="0" w:line="240" w:lineRule="auto"/>
        <w:jc w:val="both"/>
        <w:rPr>
          <w:rFonts w:ascii="HelveticaNeueLT Std" w:hAnsi="HelveticaNeueLT Std" w:cstheme="minorHAnsi"/>
        </w:rPr>
      </w:pPr>
    </w:p>
    <w:p w14:paraId="53FBAE98" w14:textId="201DD305" w:rsidR="00997A01" w:rsidRDefault="00997A01" w:rsidP="00805251">
      <w:pPr>
        <w:spacing w:line="240" w:lineRule="auto"/>
        <w:jc w:val="both"/>
        <w:rPr>
          <w:rFonts w:ascii="HelveticaNeueLT Std" w:hAnsi="HelveticaNeueLT Std" w:cstheme="minorHAnsi"/>
        </w:rPr>
      </w:pPr>
      <w:r w:rsidRPr="00D414CA">
        <w:rPr>
          <w:rFonts w:ascii="HelveticaNeueLT Std" w:hAnsi="HelveticaNeueLT Std" w:cstheme="minorHAnsi"/>
        </w:rPr>
        <w:t>Candidates must have a proposer and seconder who also meet the above criteria</w:t>
      </w:r>
      <w:r w:rsidR="00F466E3">
        <w:rPr>
          <w:rFonts w:ascii="HelveticaNeueLT Std" w:hAnsi="HelveticaNeueLT Std" w:cstheme="minorHAnsi"/>
        </w:rPr>
        <w:t>. It</w:t>
      </w:r>
      <w:r w:rsidR="00F466E3" w:rsidRPr="00D414CA">
        <w:rPr>
          <w:rFonts w:ascii="HelveticaNeueLT Std" w:hAnsi="HelveticaNeueLT Std" w:cstheme="minorHAnsi"/>
        </w:rPr>
        <w:t xml:space="preserve"> is a pre-requisite of standing for election that </w:t>
      </w:r>
      <w:r w:rsidR="00F466E3">
        <w:rPr>
          <w:rFonts w:ascii="HelveticaNeueLT Std" w:hAnsi="HelveticaNeueLT Std" w:cstheme="minorHAnsi"/>
        </w:rPr>
        <w:t>a nominee has</w:t>
      </w:r>
      <w:r w:rsidR="00F466E3" w:rsidRPr="00D414CA">
        <w:rPr>
          <w:rFonts w:ascii="HelveticaNeueLT Std" w:hAnsi="HelveticaNeueLT Std" w:cstheme="minorHAnsi"/>
        </w:rPr>
        <w:t xml:space="preserve"> permission from </w:t>
      </w:r>
      <w:r w:rsidR="00F466E3">
        <w:rPr>
          <w:rFonts w:ascii="HelveticaNeueLT Std" w:hAnsi="HelveticaNeueLT Std" w:cstheme="minorHAnsi"/>
        </w:rPr>
        <w:t>their</w:t>
      </w:r>
      <w:r w:rsidR="00F466E3" w:rsidRPr="00D414CA">
        <w:rPr>
          <w:rFonts w:ascii="HelveticaNeueLT Std" w:hAnsi="HelveticaNeueLT Std" w:cstheme="minorHAnsi"/>
        </w:rPr>
        <w:t xml:space="preserve"> Training Programme Director</w:t>
      </w:r>
      <w:r w:rsidR="00F466E3">
        <w:rPr>
          <w:rFonts w:ascii="HelveticaNeueLT Std" w:hAnsi="HelveticaNeueLT Std" w:cstheme="minorHAnsi"/>
        </w:rPr>
        <w:t xml:space="preserve"> and/or employer. S</w:t>
      </w:r>
      <w:r w:rsidR="003D1F13">
        <w:rPr>
          <w:rFonts w:ascii="HelveticaNeueLT Std" w:hAnsi="HelveticaNeueLT Std" w:cstheme="minorHAnsi"/>
        </w:rPr>
        <w:t>up</w:t>
      </w:r>
      <w:r w:rsidRPr="00D414CA">
        <w:rPr>
          <w:rFonts w:ascii="HelveticaNeueLT Std" w:hAnsi="HelveticaNeueLT Std" w:cstheme="minorHAnsi"/>
        </w:rPr>
        <w:t xml:space="preserve">porting documentation from </w:t>
      </w:r>
      <w:r w:rsidR="003D1F13">
        <w:rPr>
          <w:rFonts w:ascii="HelveticaNeueLT Std" w:hAnsi="HelveticaNeueLT Std" w:cstheme="minorHAnsi"/>
        </w:rPr>
        <w:t>their</w:t>
      </w:r>
      <w:r w:rsidRPr="00D414CA">
        <w:rPr>
          <w:rFonts w:ascii="HelveticaNeueLT Std" w:hAnsi="HelveticaNeueLT Std" w:cstheme="minorHAnsi"/>
        </w:rPr>
        <w:t xml:space="preserve"> Training Director granting permission and any leave required to fulfil the commitments of the role</w:t>
      </w:r>
      <w:r w:rsidR="00F466E3">
        <w:rPr>
          <w:rFonts w:ascii="HelveticaNeueLT Std" w:hAnsi="HelveticaNeueLT Std" w:cstheme="minorHAnsi"/>
        </w:rPr>
        <w:t xml:space="preserve"> must be supplied</w:t>
      </w:r>
      <w:r w:rsidRPr="00D414CA">
        <w:rPr>
          <w:rFonts w:ascii="HelveticaNeueLT Std" w:hAnsi="HelveticaNeueLT Std" w:cstheme="minorHAnsi"/>
        </w:rPr>
        <w:t>.</w:t>
      </w:r>
    </w:p>
    <w:p w14:paraId="09390981" w14:textId="77777777" w:rsidR="00F466E3" w:rsidRPr="00F466E3" w:rsidRDefault="00F466E3" w:rsidP="00311295">
      <w:pPr>
        <w:ind w:right="-330"/>
        <w:rPr>
          <w:rFonts w:ascii="HelveticaNeueLT Std" w:hAnsi="HelveticaNeueLT Std"/>
          <w:bCs/>
        </w:rPr>
      </w:pPr>
    </w:p>
    <w:p w14:paraId="264B0654" w14:textId="083311D7" w:rsidR="00311295" w:rsidRPr="00057BD1" w:rsidRDefault="00311295" w:rsidP="00311295">
      <w:pPr>
        <w:ind w:right="-330"/>
        <w:rPr>
          <w:rFonts w:ascii="HelveticaNeueLT Std" w:hAnsi="HelveticaNeueLT Std"/>
          <w:b/>
          <w:u w:val="single"/>
        </w:rPr>
      </w:pPr>
      <w:r w:rsidRPr="00057BD1">
        <w:rPr>
          <w:rFonts w:ascii="HelveticaNeueLT Std" w:hAnsi="HelveticaNeueLT Std"/>
          <w:b/>
          <w:u w:val="single"/>
        </w:rPr>
        <w:t>Nomination Process</w:t>
      </w:r>
      <w:r w:rsidR="00406425">
        <w:rPr>
          <w:rFonts w:ascii="HelveticaNeueLT Std" w:hAnsi="HelveticaNeueLT Std"/>
          <w:b/>
          <w:u w:val="single"/>
        </w:rPr>
        <w:t>:</w:t>
      </w:r>
    </w:p>
    <w:p w14:paraId="251A9F97" w14:textId="366C7BDC" w:rsidR="00311295" w:rsidRDefault="00311295" w:rsidP="00311295">
      <w:pPr>
        <w:ind w:right="-330"/>
        <w:rPr>
          <w:rFonts w:ascii="HelveticaNeueLT Std" w:hAnsi="HelveticaNeueLT Std"/>
        </w:rPr>
      </w:pPr>
      <w:r w:rsidRPr="00057BD1">
        <w:rPr>
          <w:rFonts w:ascii="HelveticaNeueLT Std" w:hAnsi="HelveticaNeueLT Std"/>
        </w:rPr>
        <w:t xml:space="preserve">Individuals matching the criteria above and wishing to seek nomination for this elected role must submit the following documentation, </w:t>
      </w:r>
      <w:r w:rsidRPr="00057BD1">
        <w:rPr>
          <w:rFonts w:ascii="HelveticaNeueLT Std" w:hAnsi="HelveticaNeueLT Std"/>
          <w:b/>
          <w:bCs/>
        </w:rPr>
        <w:t xml:space="preserve">by no later than </w:t>
      </w:r>
      <w:r w:rsidR="004A752D">
        <w:rPr>
          <w:rFonts w:ascii="HelveticaNeueLT Std" w:hAnsi="HelveticaNeueLT Std"/>
          <w:b/>
          <w:bCs/>
        </w:rPr>
        <w:t>09</w:t>
      </w:r>
      <w:r w:rsidRPr="00057BD1">
        <w:rPr>
          <w:rFonts w:ascii="HelveticaNeueLT Std" w:hAnsi="HelveticaNeueLT Std"/>
          <w:b/>
          <w:bCs/>
        </w:rPr>
        <w:t xml:space="preserve">:00 on </w:t>
      </w:r>
      <w:r w:rsidRPr="007A214C">
        <w:rPr>
          <w:rFonts w:ascii="HelveticaNeueLT Std" w:hAnsi="HelveticaNeueLT Std"/>
          <w:b/>
          <w:bCs/>
        </w:rPr>
        <w:t xml:space="preserve">Monday </w:t>
      </w:r>
      <w:r w:rsidR="004A752D">
        <w:rPr>
          <w:rFonts w:ascii="HelveticaNeueLT Std" w:hAnsi="HelveticaNeueLT Std"/>
          <w:b/>
          <w:bCs/>
        </w:rPr>
        <w:t>1</w:t>
      </w:r>
      <w:r w:rsidR="008A2B9B">
        <w:rPr>
          <w:rFonts w:ascii="HelveticaNeueLT Std" w:hAnsi="HelveticaNeueLT Std"/>
          <w:b/>
          <w:bCs/>
        </w:rPr>
        <w:t>0</w:t>
      </w:r>
      <w:r w:rsidR="004A752D">
        <w:rPr>
          <w:rFonts w:ascii="HelveticaNeueLT Std" w:hAnsi="HelveticaNeueLT Std"/>
          <w:b/>
          <w:bCs/>
        </w:rPr>
        <w:t xml:space="preserve"> February 202</w:t>
      </w:r>
      <w:r w:rsidR="008A2B9B">
        <w:rPr>
          <w:rFonts w:ascii="HelveticaNeueLT Std" w:hAnsi="HelveticaNeueLT Std"/>
          <w:b/>
          <w:bCs/>
        </w:rPr>
        <w:t>5</w:t>
      </w:r>
      <w:r w:rsidR="004A752D">
        <w:rPr>
          <w:rFonts w:ascii="HelveticaNeueLT Std" w:hAnsi="HelveticaNeueLT Std"/>
          <w:b/>
          <w:bCs/>
        </w:rPr>
        <w:t xml:space="preserve"> </w:t>
      </w:r>
      <w:r w:rsidRPr="00057BD1">
        <w:rPr>
          <w:rFonts w:ascii="HelveticaNeueLT Std" w:hAnsi="HelveticaNeueLT Std"/>
        </w:rPr>
        <w:t xml:space="preserve">to </w:t>
      </w:r>
      <w:hyperlink r:id="rId8" w:history="1">
        <w:r w:rsidRPr="00AE17E8">
          <w:rPr>
            <w:rStyle w:val="Hyperlink"/>
            <w:rFonts w:ascii="HelveticaNeueLT Std" w:hAnsi="HelveticaNeueLT Std"/>
          </w:rPr>
          <w:t>committeeadministrator@rcsed.ac.uk</w:t>
        </w:r>
      </w:hyperlink>
    </w:p>
    <w:p w14:paraId="7BFA6FD3" w14:textId="69DDDBD5" w:rsidR="00311295" w:rsidRDefault="00311295" w:rsidP="00311295">
      <w:pPr>
        <w:numPr>
          <w:ilvl w:val="0"/>
          <w:numId w:val="3"/>
        </w:numPr>
        <w:spacing w:after="0" w:line="240" w:lineRule="auto"/>
        <w:ind w:left="490" w:right="-330" w:hanging="490"/>
        <w:rPr>
          <w:rFonts w:ascii="HelveticaNeueLT Std" w:hAnsi="HelveticaNeueLT Std"/>
        </w:rPr>
      </w:pPr>
      <w:r w:rsidRPr="003D1F13">
        <w:rPr>
          <w:rFonts w:ascii="HelveticaNeueLT Std" w:hAnsi="HelveticaNeueLT Std"/>
        </w:rPr>
        <w:t xml:space="preserve">A candidate information form including a </w:t>
      </w:r>
      <w:r w:rsidR="00B83749">
        <w:rPr>
          <w:rFonts w:ascii="HelveticaNeueLT Std" w:hAnsi="HelveticaNeueLT Std"/>
        </w:rPr>
        <w:t>2</w:t>
      </w:r>
      <w:r w:rsidRPr="003D1F13">
        <w:rPr>
          <w:rFonts w:ascii="HelveticaNeueLT Std" w:hAnsi="HelveticaNeueLT Std"/>
        </w:rPr>
        <w:t xml:space="preserve">00-word </w:t>
      </w:r>
      <w:r w:rsidR="00B83749">
        <w:rPr>
          <w:rFonts w:ascii="HelveticaNeueLT Std" w:hAnsi="HelveticaNeueLT Std"/>
        </w:rPr>
        <w:t>personal</w:t>
      </w:r>
      <w:r w:rsidRPr="003D1F13">
        <w:rPr>
          <w:rFonts w:ascii="HelveticaNeueLT Std" w:hAnsi="HelveticaNeueLT Std"/>
        </w:rPr>
        <w:t xml:space="preserve"> statement</w:t>
      </w:r>
      <w:r w:rsidR="00B83749">
        <w:rPr>
          <w:rFonts w:ascii="HelveticaNeueLT Std" w:hAnsi="HelveticaNeueLT Std"/>
        </w:rPr>
        <w:t xml:space="preserve"> and details of a proposer and seconder</w:t>
      </w:r>
    </w:p>
    <w:p w14:paraId="69185003" w14:textId="6CFE0052" w:rsidR="00B83749" w:rsidRPr="003D1F13" w:rsidRDefault="00B83749" w:rsidP="00311295">
      <w:pPr>
        <w:numPr>
          <w:ilvl w:val="0"/>
          <w:numId w:val="3"/>
        </w:numPr>
        <w:spacing w:after="0" w:line="240" w:lineRule="auto"/>
        <w:ind w:left="490" w:right="-330" w:hanging="490"/>
        <w:rPr>
          <w:rFonts w:ascii="HelveticaNeueLT Std" w:hAnsi="HelveticaNeueLT Std"/>
        </w:rPr>
      </w:pPr>
      <w:r>
        <w:rPr>
          <w:rFonts w:ascii="HelveticaNeueLT Std" w:hAnsi="HelveticaNeueLT Std"/>
        </w:rPr>
        <w:t>A two-page CV</w:t>
      </w:r>
    </w:p>
    <w:p w14:paraId="24C78330" w14:textId="518C53A9" w:rsidR="00311295" w:rsidRPr="003D1F13" w:rsidRDefault="00311295" w:rsidP="00454EF8">
      <w:pPr>
        <w:numPr>
          <w:ilvl w:val="0"/>
          <w:numId w:val="3"/>
        </w:numPr>
        <w:spacing w:after="0" w:line="240" w:lineRule="auto"/>
        <w:ind w:left="490" w:right="-330" w:hanging="490"/>
        <w:rPr>
          <w:rFonts w:ascii="HelveticaNeueLT Std" w:hAnsi="HelveticaNeueLT Std"/>
        </w:rPr>
      </w:pPr>
      <w:r w:rsidRPr="003D1F13">
        <w:rPr>
          <w:rFonts w:ascii="HelveticaNeueLT Std" w:hAnsi="HelveticaNeueLT Std"/>
        </w:rPr>
        <w:t xml:space="preserve">A </w:t>
      </w:r>
      <w:r w:rsidR="00B83749">
        <w:rPr>
          <w:rFonts w:ascii="HelveticaNeueLT Std" w:hAnsi="HelveticaNeueLT Std"/>
        </w:rPr>
        <w:t>letter</w:t>
      </w:r>
      <w:r w:rsidRPr="003D1F13">
        <w:rPr>
          <w:rFonts w:ascii="HelveticaNeueLT Std" w:hAnsi="HelveticaNeueLT Std"/>
        </w:rPr>
        <w:t xml:space="preserve"> of support from their Training Director</w:t>
      </w:r>
    </w:p>
    <w:p w14:paraId="014392F3" w14:textId="77777777" w:rsidR="003D1F13" w:rsidRPr="003D1F13" w:rsidRDefault="003D1F13" w:rsidP="003D1F13">
      <w:pPr>
        <w:spacing w:after="0" w:line="240" w:lineRule="auto"/>
        <w:ind w:right="-330"/>
        <w:rPr>
          <w:rFonts w:ascii="HelveticaNeueLT Std" w:hAnsi="HelveticaNeueLT Std"/>
        </w:rPr>
      </w:pPr>
    </w:p>
    <w:p w14:paraId="15009CA9" w14:textId="77777777" w:rsidR="00311295" w:rsidRPr="00057BD1" w:rsidRDefault="00311295" w:rsidP="00311295">
      <w:pPr>
        <w:ind w:right="-330"/>
        <w:rPr>
          <w:rFonts w:ascii="HelveticaNeueLT Std" w:hAnsi="HelveticaNeueLT Std"/>
        </w:rPr>
      </w:pPr>
      <w:r w:rsidRPr="003D1F13">
        <w:rPr>
          <w:rFonts w:ascii="HelveticaNeueLT Std" w:hAnsi="HelveticaNeueLT Std"/>
        </w:rPr>
        <w:t>Please note than any nominations submitted</w:t>
      </w:r>
      <w:r w:rsidRPr="00057BD1">
        <w:rPr>
          <w:rFonts w:ascii="HelveticaNeueLT Std" w:hAnsi="HelveticaNeueLT Std"/>
        </w:rPr>
        <w:t xml:space="preserve"> beyond the stipulated closing date will not be accepted. </w:t>
      </w:r>
    </w:p>
    <w:p w14:paraId="2AF4B5EE" w14:textId="77777777" w:rsidR="00F466E3" w:rsidRDefault="00F466E3">
      <w:pPr>
        <w:spacing w:after="0" w:line="240" w:lineRule="auto"/>
        <w:rPr>
          <w:rFonts w:ascii="HelveticaNeueLT Std" w:hAnsi="HelveticaNeueLT Std" w:cstheme="minorHAnsi"/>
          <w:b/>
          <w:u w:val="single"/>
        </w:rPr>
      </w:pPr>
      <w:r>
        <w:rPr>
          <w:rFonts w:ascii="HelveticaNeueLT Std" w:hAnsi="HelveticaNeueLT Std" w:cstheme="minorHAnsi"/>
          <w:b/>
          <w:u w:val="single"/>
        </w:rPr>
        <w:br w:type="page"/>
      </w:r>
    </w:p>
    <w:p w14:paraId="7965E5BE" w14:textId="1198B8C2" w:rsidR="00997A01" w:rsidRPr="006B4C2E" w:rsidRDefault="00997A01" w:rsidP="00805251">
      <w:pPr>
        <w:spacing w:line="240" w:lineRule="auto"/>
        <w:jc w:val="both"/>
        <w:rPr>
          <w:rFonts w:ascii="HelveticaNeueLT Std" w:hAnsi="HelveticaNeueLT Std" w:cstheme="minorHAnsi"/>
          <w:b/>
          <w:u w:val="single"/>
        </w:rPr>
      </w:pPr>
      <w:r w:rsidRPr="006B4C2E">
        <w:rPr>
          <w:rFonts w:ascii="HelveticaNeueLT Std" w:hAnsi="HelveticaNeueLT Std" w:cstheme="minorHAnsi"/>
          <w:b/>
          <w:u w:val="single"/>
        </w:rPr>
        <w:lastRenderedPageBreak/>
        <w:t>Election process and timetable:</w:t>
      </w:r>
    </w:p>
    <w:p w14:paraId="03AA8D60" w14:textId="4A0CBC73" w:rsidR="00997A01" w:rsidRDefault="005728BB" w:rsidP="00805251">
      <w:pPr>
        <w:spacing w:line="240" w:lineRule="auto"/>
        <w:jc w:val="both"/>
        <w:rPr>
          <w:rFonts w:ascii="HelveticaNeueLT Std" w:hAnsi="HelveticaNeueLT Std" w:cstheme="minorHAnsi"/>
        </w:rPr>
      </w:pPr>
      <w:r>
        <w:rPr>
          <w:rFonts w:ascii="HelveticaNeueLT Std" w:hAnsi="HelveticaNeueLT Std" w:cstheme="minorHAnsi"/>
        </w:rPr>
        <w:t xml:space="preserve">If valid nominees exceed the number of vacancies, an election will be </w:t>
      </w:r>
      <w:r w:rsidR="008A2B9B">
        <w:rPr>
          <w:rFonts w:ascii="HelveticaNeueLT Std" w:hAnsi="HelveticaNeueLT Std" w:cstheme="minorHAnsi"/>
        </w:rPr>
        <w:t>held,</w:t>
      </w:r>
      <w:r>
        <w:rPr>
          <w:rFonts w:ascii="HelveticaNeueLT Std" w:hAnsi="HelveticaNeueLT Std" w:cstheme="minorHAnsi"/>
        </w:rPr>
        <w:t xml:space="preserve"> and all nominees will be informed.</w:t>
      </w:r>
    </w:p>
    <w:p w14:paraId="7C14A45F" w14:textId="73EB199A" w:rsidR="005728BB" w:rsidRDefault="00311295" w:rsidP="00805251">
      <w:pPr>
        <w:spacing w:line="240" w:lineRule="auto"/>
        <w:jc w:val="both"/>
        <w:rPr>
          <w:rFonts w:ascii="HelveticaNeueLT Std" w:hAnsi="HelveticaNeueLT Std" w:cstheme="minorHAnsi"/>
        </w:rPr>
      </w:pPr>
      <w:r>
        <w:rPr>
          <w:rFonts w:ascii="HelveticaNeueLT Std" w:hAnsi="HelveticaNeueLT Std" w:cstheme="minorHAnsi"/>
        </w:rPr>
        <w:t xml:space="preserve">If an election is required, an online ballot will be conducted. Ballot papers for the election will be sent via email </w:t>
      </w:r>
      <w:r w:rsidR="004A752D" w:rsidRPr="00406425">
        <w:rPr>
          <w:rFonts w:ascii="HelveticaNeueLT Std" w:hAnsi="HelveticaNeueLT Std" w:cstheme="minorHAnsi"/>
        </w:rPr>
        <w:t>at the</w:t>
      </w:r>
      <w:r w:rsidR="00406425" w:rsidRPr="00406425">
        <w:rPr>
          <w:rFonts w:ascii="HelveticaNeueLT Std" w:hAnsi="HelveticaNeueLT Std" w:cstheme="minorHAnsi"/>
        </w:rPr>
        <w:t xml:space="preserve"> </w:t>
      </w:r>
      <w:r w:rsidR="004A752D" w:rsidRPr="00406425">
        <w:rPr>
          <w:rFonts w:ascii="HelveticaNeueLT Std" w:hAnsi="HelveticaNeueLT Std" w:cstheme="minorHAnsi"/>
        </w:rPr>
        <w:t xml:space="preserve">beginning of </w:t>
      </w:r>
      <w:r w:rsidR="00AB284F" w:rsidRPr="00406425">
        <w:rPr>
          <w:rFonts w:ascii="HelveticaNeueLT Std" w:hAnsi="HelveticaNeueLT Std" w:cstheme="minorHAnsi"/>
        </w:rPr>
        <w:t>M</w:t>
      </w:r>
      <w:r w:rsidR="004A752D" w:rsidRPr="00406425">
        <w:rPr>
          <w:rFonts w:ascii="HelveticaNeueLT Std" w:hAnsi="HelveticaNeueLT Std" w:cstheme="minorHAnsi"/>
        </w:rPr>
        <w:t>arch 202</w:t>
      </w:r>
      <w:r w:rsidR="008A2B9B">
        <w:rPr>
          <w:rFonts w:ascii="HelveticaNeueLT Std" w:hAnsi="HelveticaNeueLT Std" w:cstheme="minorHAnsi"/>
        </w:rPr>
        <w:t>5</w:t>
      </w:r>
      <w:r>
        <w:rPr>
          <w:rFonts w:ascii="HelveticaNeueLT Std" w:hAnsi="HelveticaNeueLT Std" w:cstheme="minorHAnsi"/>
        </w:rPr>
        <w:t xml:space="preserve">. </w:t>
      </w:r>
      <w:r w:rsidRPr="00D414CA">
        <w:rPr>
          <w:rFonts w:ascii="HelveticaNeueLT Std" w:hAnsi="HelveticaNeueLT Std" w:cstheme="minorHAnsi"/>
        </w:rPr>
        <w:t xml:space="preserve">The election shall be conducted using the </w:t>
      </w:r>
      <w:r>
        <w:rPr>
          <w:rFonts w:ascii="HelveticaNeueLT Std" w:hAnsi="HelveticaNeueLT Std" w:cstheme="minorHAnsi"/>
        </w:rPr>
        <w:t xml:space="preserve">Single Transferable Vote system in accordance with the Laws of the College. </w:t>
      </w:r>
      <w:r w:rsidR="00AB284F">
        <w:rPr>
          <w:rFonts w:ascii="HelveticaNeueLT Std" w:hAnsi="HelveticaNeueLT Std" w:cstheme="minorHAnsi"/>
        </w:rPr>
        <w:t xml:space="preserve">Four </w:t>
      </w:r>
      <w:r>
        <w:rPr>
          <w:rFonts w:ascii="HelveticaNeueLT Std" w:hAnsi="HelveticaNeueLT Std" w:cstheme="minorHAnsi"/>
        </w:rPr>
        <w:t xml:space="preserve">weeks will be allowed for voting with the ballot closing at the end of </w:t>
      </w:r>
      <w:r w:rsidR="004A752D">
        <w:rPr>
          <w:rFonts w:ascii="HelveticaNeueLT Std" w:hAnsi="HelveticaNeueLT Std" w:cstheme="minorHAnsi"/>
        </w:rPr>
        <w:t>March 202</w:t>
      </w:r>
      <w:r w:rsidR="008A2B9B">
        <w:rPr>
          <w:rFonts w:ascii="HelveticaNeueLT Std" w:hAnsi="HelveticaNeueLT Std" w:cstheme="minorHAnsi"/>
        </w:rPr>
        <w:t>5</w:t>
      </w:r>
      <w:r>
        <w:rPr>
          <w:rFonts w:ascii="HelveticaNeueLT Std" w:hAnsi="HelveticaNeueLT Std" w:cstheme="minorHAnsi"/>
        </w:rPr>
        <w:t>.</w:t>
      </w:r>
    </w:p>
    <w:p w14:paraId="023FB5DE" w14:textId="6C2E4372" w:rsidR="00311295" w:rsidRDefault="00311295" w:rsidP="00311295">
      <w:pPr>
        <w:spacing w:line="240" w:lineRule="auto"/>
        <w:jc w:val="both"/>
        <w:rPr>
          <w:rFonts w:ascii="HelveticaNeueLT Std" w:hAnsi="HelveticaNeueLT Std" w:cstheme="minorHAnsi"/>
        </w:rPr>
      </w:pPr>
      <w:proofErr w:type="gramStart"/>
      <w:r w:rsidRPr="00D414CA">
        <w:rPr>
          <w:rFonts w:ascii="HelveticaNeueLT Std" w:hAnsi="HelveticaNeueLT Std" w:cstheme="minorHAnsi"/>
        </w:rPr>
        <w:t>In the event that</w:t>
      </w:r>
      <w:proofErr w:type="gramEnd"/>
      <w:r w:rsidRPr="00D414CA">
        <w:rPr>
          <w:rFonts w:ascii="HelveticaNeueLT Std" w:hAnsi="HelveticaNeueLT Std" w:cstheme="minorHAnsi"/>
        </w:rPr>
        <w:t xml:space="preserve"> the number of eligible candidates is equal to the number of vacancies, the candidates shall be deemed to have been elected without the need for a ballot.</w:t>
      </w:r>
    </w:p>
    <w:p w14:paraId="1D921277" w14:textId="77777777" w:rsidR="00F466E3" w:rsidRPr="00F466E3" w:rsidRDefault="00F466E3" w:rsidP="00F466E3">
      <w:pPr>
        <w:spacing w:line="240" w:lineRule="auto"/>
        <w:jc w:val="both"/>
        <w:rPr>
          <w:rStyle w:val="Hyperlink"/>
          <w:rFonts w:ascii="HelveticaNeueLT Std" w:hAnsi="HelveticaNeueLT Std" w:cstheme="minorHAnsi"/>
          <w:bCs/>
          <w:color w:val="auto"/>
          <w:u w:val="none"/>
        </w:rPr>
      </w:pPr>
    </w:p>
    <w:p w14:paraId="707C8D80" w14:textId="08F441EF" w:rsidR="005950C7" w:rsidRPr="006B4C2E" w:rsidRDefault="000E7FB4" w:rsidP="00805251">
      <w:pPr>
        <w:spacing w:line="240" w:lineRule="auto"/>
        <w:jc w:val="both"/>
        <w:rPr>
          <w:rStyle w:val="Hyperlink"/>
          <w:rFonts w:ascii="HelveticaNeueLT Std" w:hAnsi="HelveticaNeueLT Std" w:cstheme="minorHAnsi"/>
          <w:b/>
          <w:color w:val="auto"/>
        </w:rPr>
      </w:pPr>
      <w:r>
        <w:rPr>
          <w:rStyle w:val="Hyperlink"/>
          <w:rFonts w:ascii="HelveticaNeueLT Std" w:hAnsi="HelveticaNeueLT Std" w:cstheme="minorHAnsi"/>
          <w:b/>
          <w:color w:val="auto"/>
        </w:rPr>
        <w:t>Term</w:t>
      </w:r>
      <w:r w:rsidR="005950C7" w:rsidRPr="006B4C2E">
        <w:rPr>
          <w:rStyle w:val="Hyperlink"/>
          <w:rFonts w:ascii="HelveticaNeueLT Std" w:hAnsi="HelveticaNeueLT Std" w:cstheme="minorHAnsi"/>
          <w:b/>
          <w:color w:val="auto"/>
        </w:rPr>
        <w:t xml:space="preserve"> of office</w:t>
      </w:r>
      <w:r w:rsidR="006B4C2E">
        <w:rPr>
          <w:rStyle w:val="Hyperlink"/>
          <w:rFonts w:ascii="HelveticaNeueLT Std" w:hAnsi="HelveticaNeueLT Std" w:cstheme="minorHAnsi"/>
          <w:b/>
          <w:color w:val="auto"/>
        </w:rPr>
        <w:t>:</w:t>
      </w:r>
    </w:p>
    <w:p w14:paraId="7E317500" w14:textId="45DE6559" w:rsidR="00071471" w:rsidRDefault="000E7FB4" w:rsidP="005950C7">
      <w:pPr>
        <w:spacing w:line="240" w:lineRule="auto"/>
        <w:jc w:val="both"/>
        <w:rPr>
          <w:rFonts w:ascii="HelveticaNeueLT Std" w:hAnsi="HelveticaNeueLT Std" w:cstheme="minorHAnsi"/>
        </w:rPr>
      </w:pPr>
      <w:r>
        <w:rPr>
          <w:rFonts w:ascii="HelveticaNeueLT Std" w:hAnsi="HelveticaNeueLT Std" w:cstheme="minorHAnsi"/>
        </w:rPr>
        <w:t xml:space="preserve">An elected Committee member’s initial term of office will be for </w:t>
      </w:r>
      <w:r w:rsidR="005950C7" w:rsidRPr="00D414CA">
        <w:rPr>
          <w:rFonts w:ascii="HelveticaNeueLT Std" w:hAnsi="HelveticaNeueLT Std" w:cstheme="minorHAnsi"/>
        </w:rPr>
        <w:t>a period of two years</w:t>
      </w:r>
      <w:r>
        <w:rPr>
          <w:rFonts w:ascii="HelveticaNeueLT Std" w:hAnsi="HelveticaNeueLT Std" w:cstheme="minorHAnsi"/>
        </w:rPr>
        <w:t xml:space="preserve"> and thereafter, they are eligible for re-election for a further one</w:t>
      </w:r>
      <w:r w:rsidR="00071471">
        <w:rPr>
          <w:rFonts w:ascii="HelveticaNeueLT Std" w:hAnsi="HelveticaNeueLT Std" w:cstheme="minorHAnsi"/>
        </w:rPr>
        <w:t>-</w:t>
      </w:r>
      <w:r>
        <w:rPr>
          <w:rFonts w:ascii="HelveticaNeueLT Std" w:hAnsi="HelveticaNeueLT Std" w:cstheme="minorHAnsi"/>
        </w:rPr>
        <w:t xml:space="preserve">year term. </w:t>
      </w:r>
      <w:r w:rsidR="00071471" w:rsidRPr="00D414CA">
        <w:rPr>
          <w:rFonts w:ascii="HelveticaNeueLT Std" w:hAnsi="HelveticaNeueLT Std" w:cstheme="minorHAnsi"/>
        </w:rPr>
        <w:t>Current members of the Trainees’ Committee coming to the end of their first two</w:t>
      </w:r>
      <w:r w:rsidR="00071471">
        <w:rPr>
          <w:rFonts w:ascii="HelveticaNeueLT Std" w:hAnsi="HelveticaNeueLT Std" w:cstheme="minorHAnsi"/>
        </w:rPr>
        <w:t>-</w:t>
      </w:r>
      <w:r w:rsidR="00071471" w:rsidRPr="00D414CA">
        <w:rPr>
          <w:rFonts w:ascii="HelveticaNeueLT Std" w:hAnsi="HelveticaNeueLT Std" w:cstheme="minorHAnsi"/>
        </w:rPr>
        <w:t>year term are eligible, through this process, to apply to be re-elected for the one</w:t>
      </w:r>
      <w:r w:rsidR="00071471">
        <w:rPr>
          <w:rFonts w:ascii="HelveticaNeueLT Std" w:hAnsi="HelveticaNeueLT Std" w:cstheme="minorHAnsi"/>
        </w:rPr>
        <w:t>-</w:t>
      </w:r>
      <w:r w:rsidR="00071471" w:rsidRPr="00D414CA">
        <w:rPr>
          <w:rFonts w:ascii="HelveticaNeueLT Std" w:hAnsi="HelveticaNeueLT Std" w:cstheme="minorHAnsi"/>
        </w:rPr>
        <w:t>year extension of Committee membership.</w:t>
      </w:r>
    </w:p>
    <w:p w14:paraId="07092CAC" w14:textId="7FE2E7C3" w:rsidR="00071471" w:rsidRDefault="000E7FB4" w:rsidP="005950C7">
      <w:pPr>
        <w:spacing w:line="240" w:lineRule="auto"/>
        <w:jc w:val="both"/>
        <w:rPr>
          <w:rFonts w:ascii="HelveticaNeueLT Std" w:hAnsi="HelveticaNeueLT Std" w:cstheme="minorHAnsi"/>
        </w:rPr>
      </w:pPr>
      <w:r>
        <w:rPr>
          <w:rFonts w:ascii="HelveticaNeueLT Std" w:hAnsi="HelveticaNeueLT Std" w:cstheme="minorHAnsi"/>
        </w:rPr>
        <w:t>Should an elected member gain an appointment to a Consultant position within their term, their membership of the Committee will cease at the next point of the election cycle.</w:t>
      </w:r>
    </w:p>
    <w:p w14:paraId="16618F8A" w14:textId="77777777" w:rsidR="00F466E3" w:rsidRPr="00F466E3" w:rsidRDefault="00F466E3" w:rsidP="005950C7">
      <w:pPr>
        <w:spacing w:line="240" w:lineRule="auto"/>
        <w:jc w:val="both"/>
        <w:rPr>
          <w:rFonts w:ascii="HelveticaNeueLT Std" w:hAnsi="HelveticaNeueLT Std" w:cstheme="minorHAnsi"/>
        </w:rPr>
      </w:pPr>
    </w:p>
    <w:p w14:paraId="0A28C8C9" w14:textId="1A0A40B8" w:rsidR="005950C7" w:rsidRPr="006B4C2E" w:rsidRDefault="005950C7" w:rsidP="005950C7">
      <w:pPr>
        <w:spacing w:line="240" w:lineRule="auto"/>
        <w:jc w:val="both"/>
        <w:rPr>
          <w:rFonts w:ascii="HelveticaNeueLT Std" w:hAnsi="HelveticaNeueLT Std" w:cstheme="minorHAnsi"/>
          <w:b/>
          <w:bCs/>
          <w:u w:val="single"/>
        </w:rPr>
      </w:pPr>
      <w:r w:rsidRPr="006B4C2E">
        <w:rPr>
          <w:rFonts w:ascii="HelveticaNeueLT Std" w:hAnsi="HelveticaNeueLT Std" w:cstheme="minorHAnsi"/>
          <w:b/>
          <w:bCs/>
          <w:u w:val="single"/>
        </w:rPr>
        <w:t>Time commitment</w:t>
      </w:r>
      <w:r w:rsidR="006B4C2E">
        <w:rPr>
          <w:rFonts w:ascii="HelveticaNeueLT Std" w:hAnsi="HelveticaNeueLT Std" w:cstheme="minorHAnsi"/>
          <w:b/>
          <w:bCs/>
          <w:u w:val="single"/>
        </w:rPr>
        <w:t>:</w:t>
      </w:r>
    </w:p>
    <w:p w14:paraId="78944DC5" w14:textId="61246C83" w:rsidR="008A2B9B" w:rsidRDefault="005950C7" w:rsidP="005950C7">
      <w:pPr>
        <w:spacing w:line="240" w:lineRule="auto"/>
        <w:jc w:val="both"/>
        <w:rPr>
          <w:rFonts w:ascii="HelveticaNeueLT Std" w:hAnsi="HelveticaNeueLT Std" w:cstheme="minorHAnsi"/>
        </w:rPr>
      </w:pPr>
      <w:r w:rsidRPr="00D414CA">
        <w:rPr>
          <w:rFonts w:ascii="HelveticaNeueLT Std" w:hAnsi="HelveticaNeueLT Std" w:cstheme="minorHAnsi"/>
        </w:rPr>
        <w:t>Membership of the Trainees’ Committee involves attendance at meetings of the Committee</w:t>
      </w:r>
      <w:r w:rsidR="008A2B9B">
        <w:rPr>
          <w:rFonts w:ascii="HelveticaNeueLT Std" w:hAnsi="HelveticaNeueLT Std" w:cstheme="minorHAnsi"/>
        </w:rPr>
        <w:t xml:space="preserve"> (held</w:t>
      </w:r>
      <w:r w:rsidRPr="00D414CA">
        <w:rPr>
          <w:rFonts w:ascii="HelveticaNeueLT Std" w:hAnsi="HelveticaNeueLT Std" w:cstheme="minorHAnsi"/>
        </w:rPr>
        <w:t xml:space="preserve"> approximately four</w:t>
      </w:r>
      <w:r w:rsidR="008A2B9B">
        <w:rPr>
          <w:rFonts w:ascii="HelveticaNeueLT Std" w:hAnsi="HelveticaNeueLT Std" w:cstheme="minorHAnsi"/>
        </w:rPr>
        <w:t xml:space="preserve"> - five times </w:t>
      </w:r>
      <w:r w:rsidRPr="00D414CA">
        <w:rPr>
          <w:rFonts w:ascii="HelveticaNeueLT Std" w:hAnsi="HelveticaNeueLT Std" w:cstheme="minorHAnsi"/>
        </w:rPr>
        <w:t xml:space="preserve">per annum, </w:t>
      </w:r>
      <w:r w:rsidR="008A2B9B">
        <w:rPr>
          <w:rFonts w:ascii="HelveticaNeueLT Std" w:hAnsi="HelveticaNeueLT Std" w:cstheme="minorHAnsi"/>
        </w:rPr>
        <w:t xml:space="preserve">either </w:t>
      </w:r>
      <w:r w:rsidRPr="00D414CA">
        <w:rPr>
          <w:rFonts w:ascii="HelveticaNeueLT Std" w:hAnsi="HelveticaNeueLT Std" w:cstheme="minorHAnsi"/>
        </w:rPr>
        <w:t xml:space="preserve">online </w:t>
      </w:r>
      <w:r w:rsidR="008A2B9B">
        <w:rPr>
          <w:rFonts w:ascii="HelveticaNeueLT Std" w:hAnsi="HelveticaNeueLT Std" w:cstheme="minorHAnsi"/>
        </w:rPr>
        <w:t xml:space="preserve">or in the </w:t>
      </w:r>
      <w:r w:rsidRPr="00D414CA">
        <w:rPr>
          <w:rFonts w:ascii="HelveticaNeueLT Std" w:hAnsi="HelveticaNeueLT Std" w:cstheme="minorHAnsi"/>
        </w:rPr>
        <w:t xml:space="preserve">Edinburgh College or Birmingham office), as well as support for other College activities such as attendance at external meetings/events. </w:t>
      </w:r>
    </w:p>
    <w:p w14:paraId="073F44B5" w14:textId="6637751A" w:rsidR="005950C7" w:rsidRPr="00D414CA" w:rsidRDefault="005950C7" w:rsidP="005950C7">
      <w:pPr>
        <w:spacing w:line="240" w:lineRule="auto"/>
        <w:jc w:val="both"/>
        <w:rPr>
          <w:rFonts w:ascii="HelveticaNeueLT Std" w:hAnsi="HelveticaNeueLT Std" w:cstheme="minorHAnsi"/>
        </w:rPr>
      </w:pPr>
      <w:r w:rsidRPr="00D414CA">
        <w:rPr>
          <w:rFonts w:ascii="HelveticaNeueLT Std" w:hAnsi="HelveticaNeueLT Std" w:cstheme="minorHAnsi"/>
        </w:rPr>
        <w:t>The time commitment for membership of the Trainees’ Committee is approximately twelve to fifteen days per year,</w:t>
      </w:r>
      <w:r w:rsidR="008A2B9B">
        <w:rPr>
          <w:rFonts w:ascii="HelveticaNeueLT Std" w:hAnsi="HelveticaNeueLT Std" w:cstheme="minorHAnsi"/>
        </w:rPr>
        <w:t xml:space="preserve"> </w:t>
      </w:r>
      <w:r w:rsidRPr="00D414CA">
        <w:rPr>
          <w:rFonts w:ascii="HelveticaNeueLT Std" w:hAnsi="HelveticaNeueLT Std" w:cstheme="minorHAnsi"/>
        </w:rPr>
        <w:t>depending on College and external activities.</w:t>
      </w:r>
    </w:p>
    <w:p w14:paraId="213B874F" w14:textId="5DAD18FE" w:rsidR="005950C7" w:rsidRPr="00D414CA" w:rsidRDefault="005950C7" w:rsidP="005950C7">
      <w:pPr>
        <w:spacing w:line="240" w:lineRule="auto"/>
        <w:jc w:val="both"/>
        <w:rPr>
          <w:rFonts w:ascii="HelveticaNeueLT Std" w:hAnsi="HelveticaNeueLT Std" w:cstheme="minorHAnsi"/>
        </w:rPr>
      </w:pPr>
      <w:r w:rsidRPr="00D414CA">
        <w:rPr>
          <w:rFonts w:ascii="HelveticaNeueLT Std" w:hAnsi="HelveticaNeueLT Std" w:cstheme="minorHAnsi"/>
        </w:rPr>
        <w:t xml:space="preserve">The College </w:t>
      </w:r>
      <w:r w:rsidR="00651B2C">
        <w:rPr>
          <w:rFonts w:ascii="HelveticaNeueLT Std" w:hAnsi="HelveticaNeueLT Std" w:cstheme="minorHAnsi"/>
        </w:rPr>
        <w:t>will</w:t>
      </w:r>
      <w:r w:rsidRPr="00D414CA">
        <w:rPr>
          <w:rFonts w:ascii="HelveticaNeueLT Std" w:hAnsi="HelveticaNeueLT Std" w:cstheme="minorHAnsi"/>
        </w:rPr>
        <w:t xml:space="preserve"> reimburse Committee members for reasonable travel, subsistence and accommodation costs for attendance at meetings and College events, in line with the College’s policies.</w:t>
      </w:r>
    </w:p>
    <w:p w14:paraId="1DA80E1E" w14:textId="77777777" w:rsidR="00F466E3" w:rsidRPr="00F466E3" w:rsidRDefault="00F466E3" w:rsidP="005950C7">
      <w:pPr>
        <w:spacing w:line="240" w:lineRule="auto"/>
        <w:jc w:val="both"/>
        <w:rPr>
          <w:rFonts w:ascii="HelveticaNeueLT Std" w:hAnsi="HelveticaNeueLT Std" w:cstheme="minorHAnsi"/>
        </w:rPr>
      </w:pPr>
    </w:p>
    <w:p w14:paraId="3F21FA3B" w14:textId="3E5D558E" w:rsidR="006B4C2E" w:rsidRPr="006B4C2E" w:rsidRDefault="006B4C2E" w:rsidP="005950C7">
      <w:pPr>
        <w:spacing w:line="240" w:lineRule="auto"/>
        <w:jc w:val="both"/>
        <w:rPr>
          <w:rFonts w:ascii="HelveticaNeueLT Std" w:hAnsi="HelveticaNeueLT Std" w:cstheme="minorHAnsi"/>
          <w:b/>
          <w:bCs/>
          <w:u w:val="single"/>
        </w:rPr>
      </w:pPr>
      <w:r w:rsidRPr="006B4C2E">
        <w:rPr>
          <w:rFonts w:ascii="HelveticaNeueLT Std" w:hAnsi="HelveticaNeueLT Std" w:cstheme="minorHAnsi"/>
          <w:b/>
          <w:bCs/>
          <w:u w:val="single"/>
        </w:rPr>
        <w:t>Activities</w:t>
      </w:r>
      <w:r w:rsidR="000E7FB4">
        <w:rPr>
          <w:rFonts w:ascii="HelveticaNeueLT Std" w:hAnsi="HelveticaNeueLT Std" w:cstheme="minorHAnsi"/>
          <w:b/>
          <w:bCs/>
          <w:u w:val="single"/>
        </w:rPr>
        <w:t>:</w:t>
      </w:r>
    </w:p>
    <w:p w14:paraId="754D5258" w14:textId="35946DCF" w:rsidR="005950C7" w:rsidRDefault="005950C7" w:rsidP="005950C7">
      <w:pPr>
        <w:spacing w:line="240" w:lineRule="auto"/>
        <w:jc w:val="both"/>
        <w:rPr>
          <w:rFonts w:ascii="HelveticaNeueLT Std" w:hAnsi="HelveticaNeueLT Std" w:cstheme="minorHAnsi"/>
        </w:rPr>
      </w:pPr>
      <w:r w:rsidRPr="00D414CA">
        <w:rPr>
          <w:rFonts w:ascii="HelveticaNeueLT Std" w:hAnsi="HelveticaNeueLT Std" w:cstheme="minorHAnsi"/>
        </w:rPr>
        <w:t xml:space="preserve">The </w:t>
      </w:r>
      <w:r>
        <w:rPr>
          <w:rFonts w:ascii="HelveticaNeueLT Std" w:hAnsi="HelveticaNeueLT Std" w:cstheme="minorHAnsi"/>
        </w:rPr>
        <w:t xml:space="preserve">RCSEd </w:t>
      </w:r>
      <w:r w:rsidRPr="00D414CA">
        <w:rPr>
          <w:rFonts w:ascii="HelveticaNeueLT Std" w:hAnsi="HelveticaNeueLT Std" w:cstheme="minorHAnsi"/>
        </w:rPr>
        <w:t>Trainees’ Committee was established in August 2012. Since its creation, the Committee has become the main platform for ensuring that the views of trainees are considered in all aspects of the College’s activities.</w:t>
      </w:r>
    </w:p>
    <w:p w14:paraId="325CFB12" w14:textId="1A457425" w:rsidR="005950C7" w:rsidRPr="00D414CA" w:rsidRDefault="005950C7" w:rsidP="005950C7">
      <w:pPr>
        <w:spacing w:line="240" w:lineRule="auto"/>
        <w:jc w:val="both"/>
        <w:rPr>
          <w:rFonts w:ascii="HelveticaNeueLT Std" w:hAnsi="HelveticaNeueLT Std" w:cstheme="minorHAnsi"/>
        </w:rPr>
      </w:pPr>
      <w:r w:rsidRPr="00D414CA">
        <w:rPr>
          <w:rFonts w:ascii="HelveticaNeueLT Std" w:hAnsi="HelveticaNeueLT Std" w:cstheme="minorHAnsi"/>
        </w:rPr>
        <w:t>Its activity to date includes, but is not limited to:</w:t>
      </w:r>
    </w:p>
    <w:p w14:paraId="3418BA2E" w14:textId="581FD398"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Delivering the opinions and priorities of the College trainee membership directly to RCSEd Council, through its elected representative</w:t>
      </w:r>
    </w:p>
    <w:p w14:paraId="33AB4BFB" w14:textId="58054822"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Working externally as RCSEd representatives with bodies such as the Academy of Medical Royal Colleges, the British Medical Association, the Association of Surgeons in Training, as well as many other organisations</w:t>
      </w:r>
    </w:p>
    <w:p w14:paraId="4D8EAAC8" w14:textId="066B2966"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Liaising with the RCSEd policy and public affairs team, providing trainee perspective on political consultations and interactions</w:t>
      </w:r>
    </w:p>
    <w:p w14:paraId="753AA93F" w14:textId="77777777"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Directing and leading strategic project work in the College, most notably the Bullying and Undermining Campaign</w:t>
      </w:r>
    </w:p>
    <w:p w14:paraId="667BD9FC" w14:textId="5C0E1953"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lastRenderedPageBreak/>
        <w:t>Participating in numerous short life working groups on topics such as Sustainability, Anti-bullying and Undermining, Education and more</w:t>
      </w:r>
    </w:p>
    <w:p w14:paraId="38667B61" w14:textId="1B27AC6A"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Taking forward specific initiatives on behalf of trainees, for example negotiating with HMRC for tax relief for mandatory trainee fees</w:t>
      </w:r>
    </w:p>
    <w:p w14:paraId="4E98021E" w14:textId="23EE758C"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Interacting with College Members, Fellows, Affiliates and students at outreach events in various regions</w:t>
      </w:r>
    </w:p>
    <w:p w14:paraId="3896167C" w14:textId="0E204106"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Joining faculty for College competitions and courses, such as the Student Surgical Skills Competition</w:t>
      </w:r>
    </w:p>
    <w:p w14:paraId="70E967DD" w14:textId="77777777" w:rsidR="005950C7" w:rsidRPr="00D414CA" w:rsidRDefault="005950C7" w:rsidP="005950C7">
      <w:pPr>
        <w:numPr>
          <w:ilvl w:val="0"/>
          <w:numId w:val="1"/>
        </w:numPr>
        <w:spacing w:line="240" w:lineRule="auto"/>
        <w:jc w:val="both"/>
        <w:rPr>
          <w:rFonts w:ascii="HelveticaNeueLT Std" w:hAnsi="HelveticaNeueLT Std" w:cstheme="minorHAnsi"/>
        </w:rPr>
      </w:pPr>
      <w:r w:rsidRPr="00D414CA">
        <w:rPr>
          <w:rFonts w:ascii="HelveticaNeueLT Std" w:hAnsi="HelveticaNeueLT Std" w:cstheme="minorHAnsi"/>
        </w:rPr>
        <w:t>Contributing to the Affiliate Fellowship Programme</w:t>
      </w:r>
    </w:p>
    <w:p w14:paraId="05256F7F" w14:textId="77777777" w:rsidR="00406425" w:rsidRDefault="00406425" w:rsidP="005950C7">
      <w:pPr>
        <w:jc w:val="both"/>
        <w:rPr>
          <w:rFonts w:ascii="HelveticaNeueLT Std" w:hAnsi="HelveticaNeueLT Std" w:cstheme="minorHAnsi"/>
          <w:bCs/>
        </w:rPr>
      </w:pPr>
    </w:p>
    <w:p w14:paraId="3D7105B9" w14:textId="506671B8" w:rsidR="00B70D8D" w:rsidRPr="005950C7" w:rsidRDefault="005950C7" w:rsidP="005950C7">
      <w:pPr>
        <w:jc w:val="both"/>
        <w:rPr>
          <w:rFonts w:ascii="HelveticaNeueLT Std" w:hAnsi="HelveticaNeueLT Std" w:cstheme="minorHAnsi"/>
          <w:bCs/>
          <w:color w:val="0000FF"/>
          <w:u w:val="single"/>
        </w:rPr>
      </w:pPr>
      <w:r w:rsidRPr="005950C7">
        <w:rPr>
          <w:rFonts w:ascii="HelveticaNeueLT Std" w:hAnsi="HelveticaNeueLT Std" w:cstheme="minorHAnsi"/>
          <w:bCs/>
        </w:rPr>
        <w:t xml:space="preserve">For further information please contact </w:t>
      </w:r>
      <w:hyperlink r:id="rId9" w:history="1">
        <w:r w:rsidR="00311295" w:rsidRPr="00AE17E8">
          <w:rPr>
            <w:rStyle w:val="Hyperlink"/>
            <w:rFonts w:ascii="HelveticaNeueLT Std" w:hAnsi="HelveticaNeueLT Std" w:cstheme="minorHAnsi"/>
            <w:bCs/>
          </w:rPr>
          <w:t>committeeadministrator@rcsed.ac.uk</w:t>
        </w:r>
      </w:hyperlink>
    </w:p>
    <w:sectPr w:rsidR="00B70D8D" w:rsidRPr="005950C7" w:rsidSect="0031129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94CD9"/>
    <w:multiLevelType w:val="hybridMultilevel"/>
    <w:tmpl w:val="B1545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12082"/>
    <w:multiLevelType w:val="hybridMultilevel"/>
    <w:tmpl w:val="B7361B3C"/>
    <w:lvl w:ilvl="0" w:tplc="1AB61FDE">
      <w:start w:val="1"/>
      <w:numFmt w:val="lowerLetter"/>
      <w:lvlText w:val="%1)"/>
      <w:lvlJc w:val="left"/>
      <w:pPr>
        <w:ind w:left="20" w:hanging="360"/>
      </w:pPr>
      <w:rPr>
        <w:rFonts w:ascii="Calibri" w:hAnsi="Calibri" w:hint="default"/>
        <w:b w:val="0"/>
        <w:i w:val="0"/>
        <w:sz w:val="22"/>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2" w15:restartNumberingAfterBreak="0">
    <w:nsid w:val="7323445A"/>
    <w:multiLevelType w:val="hybridMultilevel"/>
    <w:tmpl w:val="0294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46533">
    <w:abstractNumId w:val="2"/>
  </w:num>
  <w:num w:numId="2" w16cid:durableId="1278488893">
    <w:abstractNumId w:val="0"/>
  </w:num>
  <w:num w:numId="3" w16cid:durableId="176430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52"/>
    <w:rsid w:val="00011B8D"/>
    <w:rsid w:val="00035C24"/>
    <w:rsid w:val="000379A1"/>
    <w:rsid w:val="00066988"/>
    <w:rsid w:val="00071471"/>
    <w:rsid w:val="000C796A"/>
    <w:rsid w:val="000D6E95"/>
    <w:rsid w:val="000E7FB4"/>
    <w:rsid w:val="001160FD"/>
    <w:rsid w:val="001307B3"/>
    <w:rsid w:val="00132BCF"/>
    <w:rsid w:val="0016229F"/>
    <w:rsid w:val="001D1D92"/>
    <w:rsid w:val="00215602"/>
    <w:rsid w:val="00284108"/>
    <w:rsid w:val="002A13A2"/>
    <w:rsid w:val="002E0EFD"/>
    <w:rsid w:val="002E1C87"/>
    <w:rsid w:val="00311295"/>
    <w:rsid w:val="00337BA7"/>
    <w:rsid w:val="00340F79"/>
    <w:rsid w:val="00392232"/>
    <w:rsid w:val="003D1BFE"/>
    <w:rsid w:val="003D1F13"/>
    <w:rsid w:val="003E6049"/>
    <w:rsid w:val="003F2E3F"/>
    <w:rsid w:val="00406425"/>
    <w:rsid w:val="00425FB9"/>
    <w:rsid w:val="0046531B"/>
    <w:rsid w:val="00490AD8"/>
    <w:rsid w:val="00493161"/>
    <w:rsid w:val="004A0E23"/>
    <w:rsid w:val="004A752D"/>
    <w:rsid w:val="004B1101"/>
    <w:rsid w:val="004B1455"/>
    <w:rsid w:val="004F7384"/>
    <w:rsid w:val="005053EA"/>
    <w:rsid w:val="00517296"/>
    <w:rsid w:val="005556B0"/>
    <w:rsid w:val="005728BB"/>
    <w:rsid w:val="0057442A"/>
    <w:rsid w:val="005950C7"/>
    <w:rsid w:val="005B792B"/>
    <w:rsid w:val="005F37D9"/>
    <w:rsid w:val="005F713B"/>
    <w:rsid w:val="00635ECD"/>
    <w:rsid w:val="0064094A"/>
    <w:rsid w:val="006508EE"/>
    <w:rsid w:val="00651B2C"/>
    <w:rsid w:val="006B4C2E"/>
    <w:rsid w:val="006E0A77"/>
    <w:rsid w:val="00730C32"/>
    <w:rsid w:val="007333E5"/>
    <w:rsid w:val="0075543E"/>
    <w:rsid w:val="00762787"/>
    <w:rsid w:val="007A214C"/>
    <w:rsid w:val="007A64F7"/>
    <w:rsid w:val="007F63E7"/>
    <w:rsid w:val="007F71AB"/>
    <w:rsid w:val="00805251"/>
    <w:rsid w:val="008106C4"/>
    <w:rsid w:val="00890F9D"/>
    <w:rsid w:val="008A2B9B"/>
    <w:rsid w:val="008C0AB5"/>
    <w:rsid w:val="008E22A3"/>
    <w:rsid w:val="00904D14"/>
    <w:rsid w:val="00925580"/>
    <w:rsid w:val="009772F6"/>
    <w:rsid w:val="009774EE"/>
    <w:rsid w:val="00997A01"/>
    <w:rsid w:val="009B30F5"/>
    <w:rsid w:val="009F4DE9"/>
    <w:rsid w:val="00A14B89"/>
    <w:rsid w:val="00A56D4E"/>
    <w:rsid w:val="00A74824"/>
    <w:rsid w:val="00A81AE9"/>
    <w:rsid w:val="00AB261A"/>
    <w:rsid w:val="00AB284F"/>
    <w:rsid w:val="00AE1891"/>
    <w:rsid w:val="00B32F06"/>
    <w:rsid w:val="00B42D85"/>
    <w:rsid w:val="00B472DD"/>
    <w:rsid w:val="00B567B3"/>
    <w:rsid w:val="00B61919"/>
    <w:rsid w:val="00B70D8D"/>
    <w:rsid w:val="00B83749"/>
    <w:rsid w:val="00BF4BDA"/>
    <w:rsid w:val="00C121C9"/>
    <w:rsid w:val="00C35988"/>
    <w:rsid w:val="00C63CCF"/>
    <w:rsid w:val="00C724DC"/>
    <w:rsid w:val="00C84B52"/>
    <w:rsid w:val="00CB2FA5"/>
    <w:rsid w:val="00CC4DBE"/>
    <w:rsid w:val="00D07FE3"/>
    <w:rsid w:val="00D414CA"/>
    <w:rsid w:val="00D6784B"/>
    <w:rsid w:val="00DF14E7"/>
    <w:rsid w:val="00DF6A85"/>
    <w:rsid w:val="00E36C0F"/>
    <w:rsid w:val="00E4318E"/>
    <w:rsid w:val="00E51BD5"/>
    <w:rsid w:val="00E756DA"/>
    <w:rsid w:val="00ED3963"/>
    <w:rsid w:val="00F466E3"/>
    <w:rsid w:val="00F54294"/>
    <w:rsid w:val="00FB27EA"/>
    <w:rsid w:val="00FC1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D69"/>
  <w15:chartTrackingRefBased/>
  <w15:docId w15:val="{E9C853C3-1F43-4F78-A3B2-A3B3D9F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F63E7"/>
    <w:rPr>
      <w:sz w:val="16"/>
      <w:szCs w:val="16"/>
    </w:rPr>
  </w:style>
  <w:style w:type="paragraph" w:styleId="CommentText">
    <w:name w:val="annotation text"/>
    <w:basedOn w:val="Normal"/>
    <w:link w:val="CommentTextChar"/>
    <w:uiPriority w:val="99"/>
    <w:semiHidden/>
    <w:unhideWhenUsed/>
    <w:rsid w:val="007F63E7"/>
    <w:rPr>
      <w:sz w:val="20"/>
      <w:szCs w:val="20"/>
    </w:rPr>
  </w:style>
  <w:style w:type="character" w:customStyle="1" w:styleId="CommentTextChar">
    <w:name w:val="Comment Text Char"/>
    <w:link w:val="CommentText"/>
    <w:uiPriority w:val="99"/>
    <w:semiHidden/>
    <w:rsid w:val="007F63E7"/>
    <w:rPr>
      <w:lang w:eastAsia="en-US"/>
    </w:rPr>
  </w:style>
  <w:style w:type="paragraph" w:styleId="CommentSubject">
    <w:name w:val="annotation subject"/>
    <w:basedOn w:val="CommentText"/>
    <w:next w:val="CommentText"/>
    <w:link w:val="CommentSubjectChar"/>
    <w:uiPriority w:val="99"/>
    <w:semiHidden/>
    <w:unhideWhenUsed/>
    <w:rsid w:val="007F63E7"/>
    <w:rPr>
      <w:b/>
      <w:bCs/>
    </w:rPr>
  </w:style>
  <w:style w:type="character" w:customStyle="1" w:styleId="CommentSubjectChar">
    <w:name w:val="Comment Subject Char"/>
    <w:link w:val="CommentSubject"/>
    <w:uiPriority w:val="99"/>
    <w:semiHidden/>
    <w:rsid w:val="007F63E7"/>
    <w:rPr>
      <w:b/>
      <w:bCs/>
      <w:lang w:eastAsia="en-US"/>
    </w:rPr>
  </w:style>
  <w:style w:type="paragraph" w:styleId="BalloonText">
    <w:name w:val="Balloon Text"/>
    <w:basedOn w:val="Normal"/>
    <w:link w:val="BalloonTextChar"/>
    <w:uiPriority w:val="99"/>
    <w:semiHidden/>
    <w:unhideWhenUsed/>
    <w:rsid w:val="007F63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3E7"/>
    <w:rPr>
      <w:rFonts w:ascii="Tahoma" w:hAnsi="Tahoma" w:cs="Tahoma"/>
      <w:sz w:val="16"/>
      <w:szCs w:val="16"/>
      <w:lang w:eastAsia="en-US"/>
    </w:rPr>
  </w:style>
  <w:style w:type="character" w:styleId="Hyperlink">
    <w:name w:val="Hyperlink"/>
    <w:uiPriority w:val="99"/>
    <w:unhideWhenUsed/>
    <w:rsid w:val="00B567B3"/>
    <w:rPr>
      <w:rFonts w:cs="Times New Roman"/>
      <w:color w:val="0000FF"/>
      <w:u w:val="single"/>
    </w:rPr>
  </w:style>
  <w:style w:type="character" w:styleId="FollowedHyperlink">
    <w:name w:val="FollowedHyperlink"/>
    <w:uiPriority w:val="99"/>
    <w:semiHidden/>
    <w:unhideWhenUsed/>
    <w:rsid w:val="00635ECD"/>
    <w:rPr>
      <w:color w:val="800080"/>
      <w:u w:val="single"/>
    </w:rPr>
  </w:style>
  <w:style w:type="paragraph" w:styleId="NormalWeb">
    <w:name w:val="Normal (Web)"/>
    <w:basedOn w:val="Normal"/>
    <w:uiPriority w:val="99"/>
    <w:semiHidden/>
    <w:unhideWhenUsed/>
    <w:rsid w:val="00C121C9"/>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97A01"/>
    <w:pPr>
      <w:spacing w:after="0" w:line="240" w:lineRule="auto"/>
      <w:ind w:left="720"/>
      <w:contextualSpacing/>
    </w:pPr>
    <w:rPr>
      <w:rFonts w:ascii="Arial" w:eastAsia="Times New Roman" w:hAnsi="Arial"/>
      <w:sz w:val="24"/>
      <w:szCs w:val="24"/>
    </w:rPr>
  </w:style>
  <w:style w:type="character" w:styleId="UnresolvedMention">
    <w:name w:val="Unresolved Mention"/>
    <w:basedOn w:val="DefaultParagraphFont"/>
    <w:uiPriority w:val="99"/>
    <w:semiHidden/>
    <w:unhideWhenUsed/>
    <w:rsid w:val="005950C7"/>
    <w:rPr>
      <w:color w:val="605E5C"/>
      <w:shd w:val="clear" w:color="auto" w:fill="E1DFDD"/>
    </w:rPr>
  </w:style>
  <w:style w:type="paragraph" w:styleId="BodyText">
    <w:name w:val="Body Text"/>
    <w:basedOn w:val="Normal"/>
    <w:link w:val="BodyTextChar"/>
    <w:rsid w:val="000E7FB4"/>
    <w:pPr>
      <w:spacing w:after="0" w:line="240" w:lineRule="auto"/>
      <w:jc w:val="center"/>
    </w:pPr>
    <w:rPr>
      <w:rFonts w:ascii="Arial" w:eastAsia="Times New Roman" w:hAnsi="Arial"/>
      <w:b/>
      <w:sz w:val="48"/>
      <w:szCs w:val="20"/>
      <w:lang w:eastAsia="en-GB"/>
    </w:rPr>
  </w:style>
  <w:style w:type="character" w:customStyle="1" w:styleId="BodyTextChar">
    <w:name w:val="Body Text Char"/>
    <w:basedOn w:val="DefaultParagraphFont"/>
    <w:link w:val="BodyText"/>
    <w:rsid w:val="000E7FB4"/>
    <w:rPr>
      <w:rFonts w:ascii="Arial" w:eastAsia="Times New Roman"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18635">
      <w:bodyDiv w:val="1"/>
      <w:marLeft w:val="0"/>
      <w:marRight w:val="0"/>
      <w:marTop w:val="0"/>
      <w:marBottom w:val="0"/>
      <w:divBdr>
        <w:top w:val="none" w:sz="0" w:space="0" w:color="auto"/>
        <w:left w:val="none" w:sz="0" w:space="0" w:color="auto"/>
        <w:bottom w:val="none" w:sz="0" w:space="0" w:color="auto"/>
        <w:right w:val="none" w:sz="0" w:space="0" w:color="auto"/>
      </w:divBdr>
    </w:div>
    <w:div w:id="923222580">
      <w:bodyDiv w:val="1"/>
      <w:marLeft w:val="0"/>
      <w:marRight w:val="0"/>
      <w:marTop w:val="0"/>
      <w:marBottom w:val="0"/>
      <w:divBdr>
        <w:top w:val="none" w:sz="0" w:space="0" w:color="auto"/>
        <w:left w:val="none" w:sz="0" w:space="0" w:color="auto"/>
        <w:bottom w:val="none" w:sz="0" w:space="0" w:color="auto"/>
        <w:right w:val="none" w:sz="0" w:space="0" w:color="auto"/>
      </w:divBdr>
      <w:divsChild>
        <w:div w:id="261229643">
          <w:marLeft w:val="0"/>
          <w:marRight w:val="0"/>
          <w:marTop w:val="0"/>
          <w:marBottom w:val="0"/>
          <w:divBdr>
            <w:top w:val="none" w:sz="0" w:space="0" w:color="auto"/>
            <w:left w:val="none" w:sz="0" w:space="0" w:color="auto"/>
            <w:bottom w:val="none" w:sz="0" w:space="0" w:color="auto"/>
            <w:right w:val="none" w:sz="0" w:space="0" w:color="auto"/>
          </w:divBdr>
          <w:divsChild>
            <w:div w:id="648831120">
              <w:marLeft w:val="0"/>
              <w:marRight w:val="0"/>
              <w:marTop w:val="0"/>
              <w:marBottom w:val="0"/>
              <w:divBdr>
                <w:top w:val="none" w:sz="0" w:space="0" w:color="auto"/>
                <w:left w:val="none" w:sz="0" w:space="0" w:color="auto"/>
                <w:bottom w:val="none" w:sz="0" w:space="0" w:color="auto"/>
                <w:right w:val="none" w:sz="0" w:space="0" w:color="auto"/>
              </w:divBdr>
              <w:divsChild>
                <w:div w:id="1937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tteeadministrator@rcsed.ac.uk" TargetMode="External"/><Relationship Id="rId3" Type="http://schemas.openxmlformats.org/officeDocument/2006/relationships/settings" Target="settings.xml"/><Relationship Id="rId7" Type="http://schemas.openxmlformats.org/officeDocument/2006/relationships/hyperlink" Target="mailto:committeeadministrator@rcs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eur03.safelinks.protection.outlook.com/?url=http%3A%2F%2Fmailer.rcsed.ac.uk%2Ft%2F7939%2F12262539%2F3962%2F10%2F&amp;data=04%7C01%7Cc.droog%40rcsed.ac.uk%7Cc130427c18ea4a65009608d8cd124161%7C9e3931be73444de19ae642475dc491f7%7C1%7C0%7C637484825583323529%7CUnknown%7CTWFpbGZsb3d8eyJWIjoiMC4wLjAwMDAiLCJQIjoiV2luMzIiLCJBTiI6Ik1haWwiLCJXVCI6Mn0%3D%7C1000&amp;sdata=WyBzT%2FtHY9qAtPjwzzIrtblSR35qZLxriX%2FSDdFIvnI%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itteeadministrator@rc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939</Words>
  <Characters>4752</Characters>
  <Application>Microsoft Office Word</Application>
  <DocSecurity>0</DocSecurity>
  <Lines>279</Lines>
  <Paragraphs>94</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Edinburgh</Company>
  <LinksUpToDate>false</LinksUpToDate>
  <CharactersWithSpaces>5597</CharactersWithSpaces>
  <SharedDoc>false</SharedDoc>
  <HLinks>
    <vt:vector size="6" baseType="variant">
      <vt:variant>
        <vt:i4>1310741</vt:i4>
      </vt:variant>
      <vt:variant>
        <vt:i4>0</vt:i4>
      </vt:variant>
      <vt:variant>
        <vt:i4>0</vt:i4>
      </vt:variant>
      <vt:variant>
        <vt:i4>5</vt:i4>
      </vt:variant>
      <vt:variant>
        <vt:lpwstr>http://www.rcsed.ac.uk/the-college/council/trainee-committee.aspx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Alice</dc:creator>
  <cp:keywords/>
  <cp:lastModifiedBy>Lindsey Lawson</cp:lastModifiedBy>
  <cp:revision>13</cp:revision>
  <cp:lastPrinted>2019-11-13T10:21:00Z</cp:lastPrinted>
  <dcterms:created xsi:type="dcterms:W3CDTF">2021-11-02T16:10:00Z</dcterms:created>
  <dcterms:modified xsi:type="dcterms:W3CDTF">2025-01-08T17:07:00Z</dcterms:modified>
</cp:coreProperties>
</file>